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BB664" w14:textId="1CF3573B" w:rsidR="002A7BFF" w:rsidRDefault="00981F93" w:rsidP="00644F89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lang w:eastAsia="zh-TW"/>
        </w:rPr>
      </w:pPr>
      <w:r w:rsidRPr="00981F93">
        <w:rPr>
          <w:rFonts w:ascii="微軟正黑體" w:eastAsia="微軟正黑體" w:hAnsi="微軟正黑體" w:hint="eastAsia"/>
          <w:lang w:eastAsia="zh-TW"/>
        </w:rPr>
        <w:t>中華民國對外貿</w:t>
      </w:r>
      <w:r>
        <w:rPr>
          <w:rFonts w:ascii="微軟正黑體" w:eastAsia="微軟正黑體" w:hAnsi="微軟正黑體" w:hint="eastAsia"/>
          <w:lang w:eastAsia="zh-TW"/>
        </w:rPr>
        <w:t>易</w:t>
      </w:r>
      <w:r w:rsidRPr="00981F93">
        <w:rPr>
          <w:rFonts w:ascii="微軟正黑體" w:eastAsia="微軟正黑體" w:hAnsi="微軟正黑體" w:hint="eastAsia"/>
          <w:lang w:eastAsia="zh-TW"/>
        </w:rPr>
        <w:t>發展協會</w:t>
      </w:r>
    </w:p>
    <w:p w14:paraId="2C0CCFF3" w14:textId="724B98BC" w:rsidR="00981F93" w:rsidRDefault="00981F93" w:rsidP="00981F93">
      <w:pPr>
        <w:jc w:val="center"/>
        <w:rPr>
          <w:rFonts w:ascii="微軟正黑體" w:eastAsia="微軟正黑體" w:hAnsi="微軟正黑體"/>
          <w:sz w:val="36"/>
          <w:szCs w:val="36"/>
          <w:lang w:eastAsia="zh-TW"/>
        </w:rPr>
      </w:pPr>
      <w:r>
        <w:rPr>
          <w:rFonts w:ascii="微軟正黑體" w:eastAsia="微軟正黑體" w:hAnsi="微軟正黑體" w:hint="eastAsia"/>
          <w:sz w:val="36"/>
          <w:szCs w:val="36"/>
          <w:lang w:eastAsia="zh-TW"/>
        </w:rPr>
        <w:t xml:space="preserve"> </w:t>
      </w:r>
      <w:r>
        <w:rPr>
          <w:rFonts w:ascii="微軟正黑體" w:eastAsia="微軟正黑體" w:hAnsi="微軟正黑體"/>
          <w:sz w:val="36"/>
          <w:szCs w:val="36"/>
          <w:lang w:eastAsia="zh-TW"/>
        </w:rPr>
        <w:t xml:space="preserve">        </w:t>
      </w:r>
      <w:r w:rsidRPr="00981F93">
        <w:rPr>
          <w:rFonts w:ascii="微軟正黑體" w:eastAsia="微軟正黑體" w:hAnsi="微軟正黑體" w:hint="eastAsia"/>
          <w:sz w:val="36"/>
          <w:szCs w:val="36"/>
          <w:lang w:eastAsia="zh-TW"/>
        </w:rPr>
        <w:t>抓斗車施工安全切結書</w:t>
      </w:r>
    </w:p>
    <w:p w14:paraId="60D79414" w14:textId="77777777" w:rsidR="00981F93" w:rsidRDefault="00981F93" w:rsidP="00981F93">
      <w:pPr>
        <w:tabs>
          <w:tab w:val="left" w:pos="1871"/>
          <w:tab w:val="left" w:pos="2673"/>
          <w:tab w:val="left" w:pos="3636"/>
          <w:tab w:val="left" w:pos="9075"/>
        </w:tabs>
        <w:spacing w:before="1" w:line="340" w:lineRule="exact"/>
        <w:ind w:left="113" w:right="680"/>
        <w:rPr>
          <w:rFonts w:ascii="微軟正黑體" w:eastAsia="微軟正黑體" w:hAnsi="微軟正黑體"/>
          <w:sz w:val="24"/>
          <w:szCs w:val="24"/>
          <w:lang w:eastAsia="zh-TW"/>
        </w:rPr>
      </w:pPr>
      <w:r>
        <w:rPr>
          <w:rFonts w:ascii="微軟正黑體" w:eastAsia="微軟正黑體" w:hAnsi="微軟正黑體"/>
          <w:sz w:val="24"/>
          <w:szCs w:val="24"/>
          <w:lang w:eastAsia="zh-TW"/>
        </w:rPr>
        <w:t>本公司於</w:t>
      </w:r>
      <w:r>
        <w:rPr>
          <w:rFonts w:ascii="微軟正黑體" w:eastAsia="微軟正黑體" w:hAnsi="微軟正黑體"/>
          <w:sz w:val="24"/>
          <w:szCs w:val="24"/>
          <w:lang w:eastAsia="zh-TW"/>
        </w:rPr>
        <w:tab/>
        <w:t>年</w:t>
      </w:r>
      <w:r>
        <w:rPr>
          <w:rFonts w:ascii="微軟正黑體" w:eastAsia="微軟正黑體" w:hAnsi="微軟正黑體"/>
          <w:sz w:val="24"/>
          <w:szCs w:val="24"/>
          <w:lang w:eastAsia="zh-TW"/>
        </w:rPr>
        <w:tab/>
        <w:t>月</w:t>
      </w:r>
      <w:r>
        <w:rPr>
          <w:rFonts w:ascii="微軟正黑體" w:eastAsia="微軟正黑體" w:hAnsi="微軟正黑體"/>
          <w:sz w:val="24"/>
          <w:szCs w:val="24"/>
          <w:lang w:eastAsia="zh-TW"/>
        </w:rPr>
        <w:tab/>
        <w:t>日，因配合</w:t>
      </w:r>
      <w:r>
        <w:rPr>
          <w:rFonts w:ascii="微軟正黑體" w:eastAsia="微軟正黑體" w:hAnsi="微軟正黑體"/>
          <w:sz w:val="24"/>
          <w:szCs w:val="24"/>
          <w:u w:val="single"/>
          <w:lang w:eastAsia="zh-TW"/>
        </w:rPr>
        <w:tab/>
      </w:r>
      <w:r>
        <w:rPr>
          <w:rFonts w:ascii="微軟正黑體" w:eastAsia="微軟正黑體" w:hAnsi="微軟正黑體"/>
          <w:sz w:val="24"/>
          <w:szCs w:val="24"/>
          <w:lang w:eastAsia="zh-TW"/>
        </w:rPr>
        <w:t>展 裝潢撤場必須以抓斗車作業。為避免發生職/工安意外，本公司將於 抓斗車施工範圍加強安全防範，設置</w:t>
      </w:r>
      <w:proofErr w:type="gramStart"/>
      <w:r>
        <w:rPr>
          <w:rFonts w:ascii="微軟正黑體" w:eastAsia="微軟正黑體" w:hAnsi="微軟正黑體"/>
          <w:sz w:val="24"/>
          <w:szCs w:val="24"/>
          <w:lang w:eastAsia="zh-TW"/>
        </w:rPr>
        <w:t>三角椎並指派</w:t>
      </w:r>
      <w:proofErr w:type="gramEnd"/>
      <w:r>
        <w:rPr>
          <w:rFonts w:ascii="微軟正黑體" w:eastAsia="微軟正黑體" w:hAnsi="微軟正黑體"/>
          <w:sz w:val="24"/>
          <w:szCs w:val="24"/>
          <w:lang w:eastAsia="zh-TW"/>
        </w:rPr>
        <w:t xml:space="preserve">專人配哨子現場 </w:t>
      </w:r>
      <w:r>
        <w:rPr>
          <w:rFonts w:ascii="微軟正黑體" w:eastAsia="微軟正黑體" w:hAnsi="微軟正黑體"/>
          <w:w w:val="95"/>
          <w:sz w:val="24"/>
          <w:szCs w:val="24"/>
          <w:lang w:eastAsia="zh-TW"/>
        </w:rPr>
        <w:t xml:space="preserve">督導及警戒，以防止其他人員靠近作業區。本公司將加強安全防範， </w:t>
      </w:r>
      <w:r>
        <w:rPr>
          <w:rFonts w:ascii="微軟正黑體" w:eastAsia="微軟正黑體" w:hAnsi="微軟正黑體"/>
          <w:sz w:val="24"/>
          <w:szCs w:val="24"/>
          <w:lang w:eastAsia="zh-TW"/>
        </w:rPr>
        <w:t>並切結施工人員之安全，本公司同意自行負擔一切民、刑事責任， 與貴會無涉。 本公司如於施工</w:t>
      </w:r>
      <w:proofErr w:type="gramStart"/>
      <w:r>
        <w:rPr>
          <w:rFonts w:ascii="微軟正黑體" w:eastAsia="微軟正黑體" w:hAnsi="微軟正黑體"/>
          <w:sz w:val="24"/>
          <w:szCs w:val="24"/>
          <w:lang w:eastAsia="zh-TW"/>
        </w:rPr>
        <w:t>期間致貴</w:t>
      </w:r>
      <w:proofErr w:type="gramEnd"/>
      <w:r>
        <w:rPr>
          <w:rFonts w:ascii="微軟正黑體" w:eastAsia="微軟正黑體" w:hAnsi="微軟正黑體"/>
          <w:sz w:val="24"/>
          <w:szCs w:val="24"/>
          <w:lang w:eastAsia="zh-TW"/>
        </w:rPr>
        <w:t>會及/或其他第三人之損害，本公司應就</w:t>
      </w:r>
      <w:proofErr w:type="gramStart"/>
      <w:r>
        <w:rPr>
          <w:rFonts w:ascii="微軟正黑體" w:eastAsia="微軟正黑體" w:hAnsi="微軟正黑體"/>
          <w:sz w:val="24"/>
          <w:szCs w:val="24"/>
          <w:lang w:eastAsia="zh-TW"/>
        </w:rPr>
        <w:t>一</w:t>
      </w:r>
      <w:proofErr w:type="gramEnd"/>
      <w:r>
        <w:rPr>
          <w:rFonts w:ascii="微軟正黑體" w:eastAsia="微軟正黑體" w:hAnsi="微軟正黑體"/>
          <w:sz w:val="24"/>
          <w:szCs w:val="24"/>
          <w:lang w:eastAsia="zh-TW"/>
        </w:rPr>
        <w:t xml:space="preserve"> 切損害，包括但不限於訴訟費用、律師費、和解金或賠償金等進行賠償。</w:t>
      </w:r>
    </w:p>
    <w:p w14:paraId="49589AA2" w14:textId="77777777" w:rsidR="00981F93" w:rsidRDefault="00981F93" w:rsidP="00981F93">
      <w:pPr>
        <w:tabs>
          <w:tab w:val="left" w:pos="1871"/>
          <w:tab w:val="left" w:pos="2673"/>
          <w:tab w:val="left" w:pos="3636"/>
          <w:tab w:val="left" w:pos="9075"/>
        </w:tabs>
        <w:spacing w:before="1" w:line="300" w:lineRule="exact"/>
        <w:ind w:left="112" w:right="678"/>
        <w:rPr>
          <w:rFonts w:ascii="微軟正黑體" w:eastAsia="微軟正黑體" w:hAnsi="微軟正黑體"/>
          <w:sz w:val="24"/>
          <w:szCs w:val="24"/>
          <w:lang w:eastAsia="zh-TW"/>
        </w:rPr>
      </w:pPr>
    </w:p>
    <w:p w14:paraId="67310ABF" w14:textId="77777777" w:rsidR="00981F93" w:rsidRDefault="00981F93" w:rsidP="00981F93">
      <w:pPr>
        <w:spacing w:before="44" w:line="300" w:lineRule="exact"/>
        <w:ind w:left="112" w:right="6418" w:firstLine="1281"/>
        <w:rPr>
          <w:rFonts w:ascii="微軟正黑體" w:eastAsia="微軟正黑體" w:hAnsi="微軟正黑體"/>
          <w:sz w:val="24"/>
          <w:szCs w:val="24"/>
          <w:lang w:eastAsia="zh-TW"/>
        </w:rPr>
      </w:pPr>
      <w:r>
        <w:rPr>
          <w:rFonts w:ascii="微軟正黑體" w:eastAsia="微軟正黑體" w:hAnsi="微軟正黑體"/>
          <w:sz w:val="24"/>
          <w:szCs w:val="24"/>
          <w:lang w:eastAsia="zh-TW"/>
        </w:rPr>
        <w:t xml:space="preserve">此致 </w:t>
      </w:r>
    </w:p>
    <w:p w14:paraId="5F762FAE" w14:textId="77777777" w:rsidR="00981F93" w:rsidRDefault="00981F93" w:rsidP="00981F93">
      <w:pPr>
        <w:spacing w:before="44" w:line="300" w:lineRule="exact"/>
        <w:ind w:right="6418" w:firstLineChars="100" w:firstLine="240"/>
        <w:rPr>
          <w:rFonts w:ascii="微軟正黑體" w:eastAsia="微軟正黑體" w:hAnsi="微軟正黑體"/>
          <w:sz w:val="24"/>
          <w:szCs w:val="24"/>
          <w:lang w:eastAsia="zh-TW"/>
        </w:rPr>
      </w:pPr>
      <w:r>
        <w:rPr>
          <w:rFonts w:ascii="微軟正黑體" w:eastAsia="微軟正黑體" w:hAnsi="微軟正黑體"/>
          <w:sz w:val="24"/>
          <w:szCs w:val="24"/>
          <w:lang w:eastAsia="zh-TW"/>
        </w:rPr>
        <w:t>中華民國對外貿易發展協會</w:t>
      </w:r>
    </w:p>
    <w:p w14:paraId="54100E6F" w14:textId="77777777" w:rsidR="00981F93" w:rsidRDefault="00981F93" w:rsidP="00981F93">
      <w:pPr>
        <w:pStyle w:val="a7"/>
        <w:spacing w:before="10" w:line="300" w:lineRule="exact"/>
        <w:rPr>
          <w:rFonts w:ascii="微軟正黑體" w:eastAsia="微軟正黑體" w:hAnsi="微軟正黑體"/>
          <w:lang w:eastAsia="zh-TW"/>
        </w:rPr>
      </w:pPr>
    </w:p>
    <w:p w14:paraId="0706AB91" w14:textId="77777777" w:rsidR="00981F93" w:rsidRDefault="00981F93" w:rsidP="00981F93">
      <w:pPr>
        <w:tabs>
          <w:tab w:val="left" w:pos="8681"/>
        </w:tabs>
        <w:spacing w:line="300" w:lineRule="exact"/>
        <w:ind w:left="112"/>
        <w:rPr>
          <w:rFonts w:ascii="微軟正黑體" w:eastAsia="微軟正黑體" w:hAnsi="微軟正黑體"/>
          <w:spacing w:val="-8"/>
          <w:sz w:val="24"/>
          <w:szCs w:val="24"/>
          <w:lang w:eastAsia="zh-TW"/>
        </w:rPr>
      </w:pPr>
    </w:p>
    <w:p w14:paraId="25F09B17" w14:textId="77777777" w:rsidR="00981F93" w:rsidRDefault="00981F93" w:rsidP="00981F93">
      <w:pPr>
        <w:tabs>
          <w:tab w:val="left" w:pos="8681"/>
        </w:tabs>
        <w:spacing w:line="300" w:lineRule="exact"/>
        <w:ind w:left="113"/>
        <w:rPr>
          <w:rFonts w:ascii="微軟正黑體" w:eastAsia="微軟正黑體" w:hAnsi="微軟正黑體"/>
          <w:sz w:val="24"/>
          <w:szCs w:val="24"/>
          <w:lang w:eastAsia="zh-TW"/>
        </w:rPr>
      </w:pPr>
      <w:r>
        <w:rPr>
          <w:rFonts w:ascii="微軟正黑體" w:eastAsia="微軟正黑體" w:hAnsi="微軟正黑體"/>
          <w:spacing w:val="-8"/>
          <w:sz w:val="24"/>
          <w:szCs w:val="24"/>
          <w:lang w:eastAsia="zh-TW"/>
        </w:rPr>
        <w:t>立切結書公司：</w:t>
      </w:r>
      <w:r>
        <w:rPr>
          <w:rFonts w:ascii="微軟正黑體" w:eastAsia="微軟正黑體" w:hAnsi="微軟正黑體"/>
          <w:spacing w:val="-8"/>
          <w:sz w:val="24"/>
          <w:szCs w:val="24"/>
          <w:lang w:eastAsia="zh-TW"/>
        </w:rPr>
        <w:tab/>
      </w:r>
      <w:r>
        <w:rPr>
          <w:rFonts w:ascii="微軟正黑體" w:eastAsia="微軟正黑體" w:hAnsi="微軟正黑體"/>
          <w:sz w:val="24"/>
          <w:szCs w:val="24"/>
          <w:lang w:eastAsia="zh-TW"/>
        </w:rPr>
        <w:t>（印鑑章）</w:t>
      </w:r>
    </w:p>
    <w:p w14:paraId="1A7A8ACA" w14:textId="77777777" w:rsidR="00981F93" w:rsidRDefault="00981F93" w:rsidP="00981F93">
      <w:pPr>
        <w:tabs>
          <w:tab w:val="left" w:pos="8681"/>
        </w:tabs>
        <w:spacing w:before="181" w:line="300" w:lineRule="exact"/>
        <w:ind w:left="113"/>
        <w:rPr>
          <w:rFonts w:ascii="微軟正黑體" w:eastAsia="微軟正黑體" w:hAnsi="微軟正黑體"/>
          <w:spacing w:val="-15"/>
          <w:sz w:val="24"/>
          <w:szCs w:val="24"/>
          <w:lang w:eastAsia="zh-TW"/>
        </w:rPr>
      </w:pPr>
    </w:p>
    <w:p w14:paraId="6A2B1B28" w14:textId="77777777" w:rsidR="00981F93" w:rsidRDefault="00981F93" w:rsidP="00981F93">
      <w:pPr>
        <w:tabs>
          <w:tab w:val="left" w:pos="8681"/>
        </w:tabs>
        <w:spacing w:before="181" w:line="300" w:lineRule="exact"/>
        <w:ind w:left="113"/>
        <w:rPr>
          <w:rFonts w:ascii="微軟正黑體" w:eastAsia="微軟正黑體" w:hAnsi="微軟正黑體"/>
          <w:sz w:val="24"/>
          <w:szCs w:val="24"/>
          <w:lang w:eastAsia="zh-TW"/>
        </w:rPr>
      </w:pPr>
      <w:r>
        <w:rPr>
          <w:rFonts w:ascii="微軟正黑體" w:eastAsia="微軟正黑體" w:hAnsi="微軟正黑體"/>
          <w:spacing w:val="-15"/>
          <w:sz w:val="24"/>
          <w:szCs w:val="24"/>
          <w:lang w:eastAsia="zh-TW"/>
        </w:rPr>
        <w:t>負責人：</w:t>
      </w:r>
      <w:r>
        <w:rPr>
          <w:rFonts w:ascii="微軟正黑體" w:eastAsia="微軟正黑體" w:hAnsi="微軟正黑體"/>
          <w:spacing w:val="-15"/>
          <w:sz w:val="24"/>
          <w:szCs w:val="24"/>
          <w:lang w:eastAsia="zh-TW"/>
        </w:rPr>
        <w:tab/>
      </w:r>
      <w:r>
        <w:rPr>
          <w:rFonts w:ascii="微軟正黑體" w:eastAsia="微軟正黑體" w:hAnsi="微軟正黑體"/>
          <w:sz w:val="24"/>
          <w:szCs w:val="24"/>
          <w:lang w:eastAsia="zh-TW"/>
        </w:rPr>
        <w:t>（印鑑章）</w:t>
      </w:r>
    </w:p>
    <w:p w14:paraId="12BDBB14" w14:textId="77777777" w:rsidR="00981F93" w:rsidRDefault="00981F93" w:rsidP="00981F93">
      <w:pPr>
        <w:tabs>
          <w:tab w:val="left" w:pos="753"/>
        </w:tabs>
        <w:spacing w:before="181" w:line="300" w:lineRule="exact"/>
        <w:ind w:left="113" w:right="678"/>
        <w:rPr>
          <w:rFonts w:ascii="微軟正黑體" w:eastAsia="微軟正黑體" w:hAnsi="微軟正黑體"/>
          <w:sz w:val="24"/>
          <w:szCs w:val="24"/>
          <w:lang w:eastAsia="zh-TW"/>
        </w:rPr>
      </w:pPr>
    </w:p>
    <w:p w14:paraId="13BEB72D" w14:textId="77777777" w:rsidR="00981F93" w:rsidRDefault="00981F93" w:rsidP="00981F93">
      <w:pPr>
        <w:tabs>
          <w:tab w:val="left" w:pos="753"/>
        </w:tabs>
        <w:spacing w:before="181" w:line="300" w:lineRule="exact"/>
        <w:ind w:left="113" w:right="678"/>
        <w:rPr>
          <w:rFonts w:ascii="微軟正黑體" w:eastAsia="微軟正黑體" w:hAnsi="微軟正黑體"/>
          <w:sz w:val="24"/>
          <w:szCs w:val="24"/>
          <w:lang w:eastAsia="zh-TW"/>
        </w:rPr>
      </w:pPr>
      <w:r>
        <w:rPr>
          <w:rFonts w:ascii="微軟正黑體" w:eastAsia="微軟正黑體" w:hAnsi="微軟正黑體"/>
          <w:sz w:val="24"/>
          <w:szCs w:val="24"/>
          <w:lang w:eastAsia="zh-TW"/>
        </w:rPr>
        <w:t>地</w:t>
      </w:r>
      <w:r>
        <w:rPr>
          <w:rFonts w:ascii="微軟正黑體" w:eastAsia="微軟正黑體" w:hAnsi="微軟正黑體"/>
          <w:sz w:val="24"/>
          <w:szCs w:val="24"/>
          <w:lang w:eastAsia="zh-TW"/>
        </w:rPr>
        <w:tab/>
        <w:t>址：</w:t>
      </w:r>
    </w:p>
    <w:p w14:paraId="1685E2B6" w14:textId="77777777" w:rsidR="00981F93" w:rsidRDefault="00981F93" w:rsidP="00981F93">
      <w:pPr>
        <w:tabs>
          <w:tab w:val="left" w:pos="753"/>
        </w:tabs>
        <w:spacing w:before="182" w:line="300" w:lineRule="exact"/>
        <w:ind w:left="113" w:right="8992"/>
        <w:rPr>
          <w:rFonts w:ascii="微軟正黑體" w:eastAsia="微軟正黑體" w:hAnsi="微軟正黑體"/>
          <w:sz w:val="24"/>
          <w:szCs w:val="24"/>
          <w:lang w:eastAsia="zh-TW"/>
        </w:rPr>
      </w:pPr>
      <w:r>
        <w:rPr>
          <w:rFonts w:ascii="微軟正黑體" w:eastAsia="微軟正黑體" w:hAnsi="微軟正黑體"/>
          <w:sz w:val="24"/>
          <w:szCs w:val="24"/>
          <w:lang w:eastAsia="zh-TW"/>
        </w:rPr>
        <w:t>電</w:t>
      </w:r>
      <w:r>
        <w:rPr>
          <w:rFonts w:ascii="微軟正黑體" w:eastAsia="微軟正黑體" w:hAnsi="微軟正黑體"/>
          <w:sz w:val="24"/>
          <w:szCs w:val="24"/>
          <w:lang w:eastAsia="zh-TW"/>
        </w:rPr>
        <w:tab/>
        <w:t>話：</w:t>
      </w:r>
    </w:p>
    <w:p w14:paraId="29571DC9" w14:textId="77777777" w:rsidR="00981F93" w:rsidRDefault="00981F93" w:rsidP="00981F93">
      <w:pPr>
        <w:tabs>
          <w:tab w:val="left" w:pos="753"/>
        </w:tabs>
        <w:spacing w:before="182" w:line="340" w:lineRule="exact"/>
        <w:ind w:left="113" w:right="8992"/>
        <w:rPr>
          <w:rFonts w:ascii="微軟正黑體" w:eastAsia="微軟正黑體" w:hAnsi="微軟正黑體"/>
          <w:sz w:val="24"/>
          <w:szCs w:val="24"/>
          <w:lang w:eastAsia="zh-TW"/>
        </w:rPr>
      </w:pPr>
      <w:r>
        <w:rPr>
          <w:rFonts w:ascii="微軟正黑體" w:eastAsia="微軟正黑體" w:hAnsi="微軟正黑體"/>
          <w:sz w:val="24"/>
          <w:szCs w:val="24"/>
          <w:lang w:eastAsia="zh-TW"/>
        </w:rPr>
        <w:t>聯絡人：</w:t>
      </w:r>
    </w:p>
    <w:p w14:paraId="0E1E6E4E" w14:textId="77777777" w:rsidR="00981F93" w:rsidRDefault="00981F93" w:rsidP="00981F93">
      <w:pPr>
        <w:pStyle w:val="a7"/>
        <w:spacing w:before="9" w:line="300" w:lineRule="exact"/>
        <w:rPr>
          <w:rFonts w:ascii="微軟正黑體" w:eastAsia="微軟正黑體" w:hAnsi="微軟正黑體"/>
          <w:lang w:eastAsia="zh-TW"/>
        </w:rPr>
      </w:pPr>
    </w:p>
    <w:p w14:paraId="407A6859" w14:textId="77777777" w:rsidR="00981F93" w:rsidRDefault="00981F93" w:rsidP="00981F93">
      <w:pPr>
        <w:spacing w:line="300" w:lineRule="exact"/>
        <w:rPr>
          <w:rFonts w:ascii="微軟正黑體" w:eastAsia="微軟正黑體" w:hAnsi="微軟正黑體"/>
          <w:sz w:val="24"/>
          <w:szCs w:val="24"/>
          <w:lang w:eastAsia="zh-TW"/>
        </w:rPr>
      </w:pPr>
    </w:p>
    <w:p w14:paraId="3301F925" w14:textId="77777777" w:rsidR="00981F93" w:rsidRDefault="00981F93" w:rsidP="00981F93">
      <w:pPr>
        <w:spacing w:line="300" w:lineRule="exact"/>
        <w:rPr>
          <w:rFonts w:ascii="微軟正黑體" w:eastAsia="微軟正黑體" w:hAnsi="微軟正黑體"/>
          <w:sz w:val="24"/>
          <w:szCs w:val="24"/>
          <w:lang w:eastAsia="zh-TW"/>
        </w:rPr>
      </w:pPr>
    </w:p>
    <w:p w14:paraId="6DBFDFF9" w14:textId="77777777" w:rsidR="00981F93" w:rsidRDefault="00981F93" w:rsidP="00981F93">
      <w:pPr>
        <w:spacing w:line="300" w:lineRule="exact"/>
        <w:jc w:val="center"/>
        <w:rPr>
          <w:rFonts w:ascii="微軟正黑體" w:eastAsia="微軟正黑體" w:hAnsi="微軟正黑體"/>
          <w:sz w:val="24"/>
          <w:szCs w:val="24"/>
          <w:lang w:eastAsia="zh-TW"/>
        </w:rPr>
      </w:pPr>
      <w:r>
        <w:rPr>
          <w:rFonts w:ascii="微軟正黑體" w:eastAsia="微軟正黑體" w:hAnsi="微軟正黑體"/>
          <w:sz w:val="24"/>
          <w:szCs w:val="24"/>
          <w:lang w:eastAsia="zh-TW"/>
        </w:rPr>
        <w:t>中</w:t>
      </w:r>
      <w:r>
        <w:rPr>
          <w:rFonts w:ascii="微軟正黑體" w:eastAsia="微軟正黑體" w:hAnsi="微軟正黑體" w:hint="eastAsia"/>
          <w:sz w:val="24"/>
          <w:szCs w:val="24"/>
          <w:lang w:eastAsia="zh-TW"/>
        </w:rPr>
        <w:t xml:space="preserve">  </w:t>
      </w:r>
      <w:r>
        <w:rPr>
          <w:rFonts w:ascii="微軟正黑體" w:eastAsia="微軟正黑體" w:hAnsi="微軟正黑體"/>
          <w:sz w:val="24"/>
          <w:szCs w:val="24"/>
          <w:lang w:eastAsia="zh-TW"/>
        </w:rPr>
        <w:t>華</w:t>
      </w:r>
      <w:r>
        <w:rPr>
          <w:rFonts w:ascii="微軟正黑體" w:eastAsia="微軟正黑體" w:hAnsi="微軟正黑體" w:hint="eastAsia"/>
          <w:sz w:val="24"/>
          <w:szCs w:val="24"/>
          <w:lang w:eastAsia="zh-TW"/>
        </w:rPr>
        <w:t xml:space="preserve">  </w:t>
      </w:r>
      <w:r>
        <w:rPr>
          <w:rFonts w:ascii="微軟正黑體" w:eastAsia="微軟正黑體" w:hAnsi="微軟正黑體"/>
          <w:sz w:val="24"/>
          <w:szCs w:val="24"/>
          <w:lang w:eastAsia="zh-TW"/>
        </w:rPr>
        <w:t>民</w:t>
      </w:r>
      <w:r>
        <w:rPr>
          <w:rFonts w:ascii="微軟正黑體" w:eastAsia="微軟正黑體" w:hAnsi="微軟正黑體" w:hint="eastAsia"/>
          <w:sz w:val="24"/>
          <w:szCs w:val="24"/>
          <w:lang w:eastAsia="zh-TW"/>
        </w:rPr>
        <w:t xml:space="preserve">  </w:t>
      </w:r>
      <w:r>
        <w:rPr>
          <w:rFonts w:ascii="微軟正黑體" w:eastAsia="微軟正黑體" w:hAnsi="微軟正黑體"/>
          <w:sz w:val="24"/>
          <w:szCs w:val="24"/>
          <w:lang w:eastAsia="zh-TW"/>
        </w:rPr>
        <w:t>國</w:t>
      </w:r>
      <w:r>
        <w:rPr>
          <w:rFonts w:ascii="微軟正黑體" w:eastAsia="微軟正黑體" w:hAnsi="微軟正黑體" w:hint="eastAsia"/>
          <w:sz w:val="24"/>
          <w:szCs w:val="24"/>
          <w:lang w:eastAsia="zh-TW"/>
        </w:rPr>
        <w:t xml:space="preserve">  </w:t>
      </w:r>
      <w:r>
        <w:rPr>
          <w:rFonts w:ascii="微軟正黑體" w:eastAsia="微軟正黑體" w:hAnsi="微軟正黑體" w:hint="eastAsia"/>
          <w:sz w:val="24"/>
          <w:szCs w:val="24"/>
          <w:u w:val="single"/>
          <w:lang w:eastAsia="zh-TW"/>
        </w:rPr>
        <w:t xml:space="preserve">               </w:t>
      </w:r>
      <w:r>
        <w:rPr>
          <w:rFonts w:ascii="微軟正黑體" w:eastAsia="微軟正黑體" w:hAnsi="微軟正黑體" w:hint="eastAsia"/>
          <w:sz w:val="24"/>
          <w:szCs w:val="24"/>
          <w:lang w:eastAsia="zh-TW"/>
        </w:rPr>
        <w:t xml:space="preserve"> </w:t>
      </w:r>
      <w:r>
        <w:rPr>
          <w:rFonts w:ascii="微軟正黑體" w:eastAsia="微軟正黑體" w:hAnsi="微軟正黑體"/>
          <w:sz w:val="24"/>
          <w:szCs w:val="24"/>
          <w:lang w:eastAsia="zh-TW"/>
        </w:rPr>
        <w:t>年</w:t>
      </w:r>
      <w:r>
        <w:rPr>
          <w:rFonts w:ascii="微軟正黑體" w:eastAsia="微軟正黑體" w:hAnsi="微軟正黑體" w:hint="eastAsia"/>
          <w:sz w:val="24"/>
          <w:szCs w:val="24"/>
          <w:lang w:eastAsia="zh-TW"/>
        </w:rPr>
        <w:t xml:space="preserve"> </w:t>
      </w:r>
      <w:r>
        <w:rPr>
          <w:rFonts w:ascii="微軟正黑體" w:eastAsia="微軟正黑體" w:hAnsi="微軟正黑體" w:hint="eastAsia"/>
          <w:sz w:val="24"/>
          <w:szCs w:val="24"/>
          <w:u w:val="single"/>
          <w:lang w:eastAsia="zh-TW"/>
        </w:rPr>
        <w:t xml:space="preserve">                </w:t>
      </w:r>
      <w:r>
        <w:rPr>
          <w:rFonts w:ascii="微軟正黑體" w:eastAsia="微軟正黑體" w:hAnsi="微軟正黑體" w:hint="eastAsia"/>
          <w:sz w:val="24"/>
          <w:szCs w:val="24"/>
          <w:lang w:eastAsia="zh-TW"/>
        </w:rPr>
        <w:t xml:space="preserve">  </w:t>
      </w:r>
      <w:r>
        <w:rPr>
          <w:rFonts w:ascii="微軟正黑體" w:eastAsia="微軟正黑體" w:hAnsi="微軟正黑體"/>
          <w:sz w:val="24"/>
          <w:szCs w:val="24"/>
          <w:lang w:eastAsia="zh-TW"/>
        </w:rPr>
        <w:t>月</w:t>
      </w:r>
      <w:r>
        <w:rPr>
          <w:rFonts w:ascii="微軟正黑體" w:eastAsia="微軟正黑體" w:hAnsi="微軟正黑體" w:hint="eastAsia"/>
          <w:sz w:val="24"/>
          <w:szCs w:val="24"/>
          <w:lang w:eastAsia="zh-TW"/>
        </w:rPr>
        <w:t xml:space="preserve"> </w:t>
      </w:r>
      <w:r>
        <w:rPr>
          <w:rFonts w:ascii="微軟正黑體" w:eastAsia="微軟正黑體" w:hAnsi="微軟正黑體" w:hint="eastAsia"/>
          <w:sz w:val="24"/>
          <w:szCs w:val="24"/>
          <w:u w:val="single"/>
          <w:lang w:eastAsia="zh-TW"/>
        </w:rPr>
        <w:t xml:space="preserve">                 </w:t>
      </w:r>
      <w:r>
        <w:rPr>
          <w:rFonts w:ascii="微軟正黑體" w:eastAsia="微軟正黑體" w:hAnsi="微軟正黑體" w:hint="eastAsia"/>
          <w:sz w:val="24"/>
          <w:szCs w:val="24"/>
          <w:lang w:eastAsia="zh-TW"/>
        </w:rPr>
        <w:t xml:space="preserve"> </w:t>
      </w:r>
      <w:r>
        <w:rPr>
          <w:rFonts w:ascii="微軟正黑體" w:eastAsia="微軟正黑體" w:hAnsi="微軟正黑體"/>
          <w:sz w:val="24"/>
          <w:szCs w:val="24"/>
          <w:lang w:eastAsia="zh-TW"/>
        </w:rPr>
        <w:t>日</w:t>
      </w:r>
    </w:p>
    <w:p w14:paraId="34DB6C54" w14:textId="77777777" w:rsidR="00981F93" w:rsidRPr="00981F93" w:rsidRDefault="00981F93" w:rsidP="00981F93">
      <w:pPr>
        <w:jc w:val="center"/>
        <w:rPr>
          <w:rFonts w:ascii="微軟正黑體" w:eastAsia="微軟正黑體" w:hAnsi="微軟正黑體"/>
          <w:sz w:val="36"/>
          <w:szCs w:val="36"/>
          <w:lang w:eastAsia="zh-TW"/>
        </w:rPr>
      </w:pPr>
    </w:p>
    <w:sectPr w:rsidR="00981F93" w:rsidRPr="00981F93" w:rsidSect="00FE6204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2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C29D2" w14:textId="77777777" w:rsidR="00D94E4B" w:rsidRDefault="00D94E4B">
      <w:r>
        <w:separator/>
      </w:r>
    </w:p>
  </w:endnote>
  <w:endnote w:type="continuationSeparator" w:id="0">
    <w:p w14:paraId="19108AE0" w14:textId="77777777" w:rsidR="00D94E4B" w:rsidRDefault="00D94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0252907"/>
      <w:docPartObj>
        <w:docPartGallery w:val="Page Numbers (Bottom of Page)"/>
        <w:docPartUnique/>
      </w:docPartObj>
    </w:sdtPr>
    <w:sdtContent>
      <w:p w14:paraId="524DCB48" w14:textId="6FD8E3AD" w:rsidR="00FE6204" w:rsidRDefault="00FE620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579AD86C" w14:textId="77777777" w:rsidR="00981F93" w:rsidRDefault="00981F9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DF088" w14:textId="77777777" w:rsidR="00D94E4B" w:rsidRDefault="00D94E4B">
      <w:r>
        <w:separator/>
      </w:r>
    </w:p>
  </w:footnote>
  <w:footnote w:type="continuationSeparator" w:id="0">
    <w:p w14:paraId="668278A2" w14:textId="77777777" w:rsidR="00D94E4B" w:rsidRDefault="00D94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7F3B5CD3" w:rsidR="00D471B6" w:rsidRPr="00D471B6" w:rsidRDefault="00D471B6" w:rsidP="00370612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0BB3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7EB4"/>
    <w:rsid w:val="001E6249"/>
    <w:rsid w:val="001F5F7F"/>
    <w:rsid w:val="00200F39"/>
    <w:rsid w:val="00205DE0"/>
    <w:rsid w:val="00205F29"/>
    <w:rsid w:val="00211F72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95772"/>
    <w:rsid w:val="002A18BE"/>
    <w:rsid w:val="002A2DE5"/>
    <w:rsid w:val="002A4E6D"/>
    <w:rsid w:val="002A7BFF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0FD"/>
    <w:rsid w:val="00321200"/>
    <w:rsid w:val="00322381"/>
    <w:rsid w:val="00322911"/>
    <w:rsid w:val="00322D3F"/>
    <w:rsid w:val="00326440"/>
    <w:rsid w:val="00347CCD"/>
    <w:rsid w:val="003534FA"/>
    <w:rsid w:val="00356015"/>
    <w:rsid w:val="00356A81"/>
    <w:rsid w:val="003620E7"/>
    <w:rsid w:val="003632CE"/>
    <w:rsid w:val="00366165"/>
    <w:rsid w:val="0036694A"/>
    <w:rsid w:val="00370612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3E66"/>
    <w:rsid w:val="004F07C7"/>
    <w:rsid w:val="004F47D5"/>
    <w:rsid w:val="00522D5C"/>
    <w:rsid w:val="005262CB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D3201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4F89"/>
    <w:rsid w:val="00645903"/>
    <w:rsid w:val="00650F3E"/>
    <w:rsid w:val="00651424"/>
    <w:rsid w:val="0065333B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D4F23"/>
    <w:rsid w:val="006E122C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04F6"/>
    <w:rsid w:val="00846032"/>
    <w:rsid w:val="00860798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2806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1F93"/>
    <w:rsid w:val="00982C9F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35AB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D6932"/>
    <w:rsid w:val="00AE4B6D"/>
    <w:rsid w:val="00AE585F"/>
    <w:rsid w:val="00AE6745"/>
    <w:rsid w:val="00AF0AE8"/>
    <w:rsid w:val="00AF2B4C"/>
    <w:rsid w:val="00AF5EDF"/>
    <w:rsid w:val="00AF7486"/>
    <w:rsid w:val="00B01B34"/>
    <w:rsid w:val="00B041BA"/>
    <w:rsid w:val="00B042CE"/>
    <w:rsid w:val="00B05A50"/>
    <w:rsid w:val="00B115EB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27F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BF393C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E1CC2"/>
    <w:rsid w:val="00CE1FF7"/>
    <w:rsid w:val="00CE6A69"/>
    <w:rsid w:val="00CF32C3"/>
    <w:rsid w:val="00D033E5"/>
    <w:rsid w:val="00D2151B"/>
    <w:rsid w:val="00D21949"/>
    <w:rsid w:val="00D23578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75DBA"/>
    <w:rsid w:val="00D8470F"/>
    <w:rsid w:val="00D84F7D"/>
    <w:rsid w:val="00D900B3"/>
    <w:rsid w:val="00D94E4B"/>
    <w:rsid w:val="00D9715E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0EE8"/>
    <w:rsid w:val="00DF16CB"/>
    <w:rsid w:val="00DF1A23"/>
    <w:rsid w:val="00DF3AE3"/>
    <w:rsid w:val="00DF54AD"/>
    <w:rsid w:val="00DF5934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6204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9241D51-7BE2-413D-8BCE-11BAC4D4258B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customXml/itemProps2.xml><?xml version="1.0" encoding="utf-8"?>
<ds:datastoreItem xmlns:ds="http://schemas.openxmlformats.org/officeDocument/2006/customXml" ds:itemID="{E50F168D-B995-4D70-9421-10AC0DC8F8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19F3F5-346E-4354-973E-FC556ACBE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4</cp:revision>
  <cp:lastPrinted>2022-05-06T02:25:00Z</cp:lastPrinted>
  <dcterms:created xsi:type="dcterms:W3CDTF">2023-08-09T05:55:00Z</dcterms:created>
  <dcterms:modified xsi:type="dcterms:W3CDTF">2026-05-11T05:58:00Z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