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BB664" w14:textId="45906204" w:rsidR="002A7BFF" w:rsidRPr="0061084D" w:rsidRDefault="008404F6" w:rsidP="00644F89">
      <w:pPr>
        <w:pStyle w:val="3"/>
        <w:spacing w:beforeLines="100" w:before="240"/>
        <w:ind w:left="714"/>
        <w:jc w:val="center"/>
        <w:rPr>
          <w:rFonts w:ascii="微軟正黑體" w:eastAsia="微軟正黑體" w:hAnsi="微軟正黑體"/>
          <w:sz w:val="27"/>
          <w:lang w:eastAsia="zh-TW"/>
        </w:rPr>
      </w:pPr>
      <w:r w:rsidRPr="0061084D">
        <w:rPr>
          <w:rFonts w:ascii="微軟正黑體" w:eastAsia="微軟正黑體" w:hAnsi="微軟正黑體" w:hint="eastAsia"/>
          <w:lang w:eastAsia="zh-TW"/>
        </w:rPr>
        <w:t>世貿一館展場內抓斗車裝載作業申請表暨切結書</w:t>
      </w:r>
    </w:p>
    <w:p w14:paraId="09312BC3" w14:textId="63865F6F" w:rsidR="008404F6" w:rsidRPr="0061084D" w:rsidRDefault="008404F6" w:rsidP="008404F6">
      <w:pPr>
        <w:pStyle w:val="a7"/>
        <w:tabs>
          <w:tab w:val="left" w:pos="8628"/>
          <w:tab w:val="left" w:pos="9348"/>
          <w:tab w:val="left" w:pos="10188"/>
        </w:tabs>
        <w:spacing w:before="9" w:after="36"/>
        <w:ind w:left="7187"/>
        <w:jc w:val="right"/>
        <w:rPr>
          <w:rFonts w:ascii="微軟正黑體" w:eastAsia="微軟正黑體" w:hAnsi="微軟正黑體"/>
          <w:lang w:eastAsia="zh-TW"/>
        </w:rPr>
      </w:pPr>
      <w:bookmarkStart w:id="0" w:name="_Hlk146112288"/>
      <w:r w:rsidRPr="0061084D">
        <w:rPr>
          <w:rFonts w:ascii="微軟正黑體" w:eastAsia="微軟正黑體" w:hAnsi="微軟正黑體"/>
          <w:lang w:eastAsia="zh-TW"/>
        </w:rPr>
        <w:t>申請日期</w:t>
      </w:r>
      <w:r w:rsidRPr="0061084D">
        <w:rPr>
          <w:rFonts w:ascii="微軟正黑體" w:eastAsia="微軟正黑體" w:hAnsi="微軟正黑體"/>
          <w:lang w:eastAsia="zh-TW"/>
        </w:rPr>
        <w:tab/>
        <w:t>年</w:t>
      </w:r>
      <w:r w:rsidRPr="0061084D">
        <w:rPr>
          <w:rFonts w:ascii="微軟正黑體" w:eastAsia="微軟正黑體" w:hAnsi="微軟正黑體"/>
          <w:lang w:eastAsia="zh-TW"/>
        </w:rPr>
        <w:tab/>
        <w:t>月</w:t>
      </w:r>
      <w:r w:rsidRPr="0061084D">
        <w:rPr>
          <w:rFonts w:ascii="微軟正黑體" w:eastAsia="微軟正黑體" w:hAnsi="微軟正黑體"/>
          <w:lang w:eastAsia="zh-TW"/>
        </w:rPr>
        <w:tab/>
        <w:t>日</w:t>
      </w:r>
    </w:p>
    <w:tbl>
      <w:tblPr>
        <w:tblStyle w:val="af1"/>
        <w:tblW w:w="11199" w:type="dxa"/>
        <w:tblInd w:w="108" w:type="dxa"/>
        <w:tblLook w:val="04A0" w:firstRow="1" w:lastRow="0" w:firstColumn="1" w:lastColumn="0" w:noHBand="0" w:noVBand="1"/>
      </w:tblPr>
      <w:tblGrid>
        <w:gridCol w:w="3402"/>
        <w:gridCol w:w="1560"/>
        <w:gridCol w:w="2409"/>
        <w:gridCol w:w="3828"/>
      </w:tblGrid>
      <w:tr w:rsidR="008404F6" w:rsidRPr="0061084D" w14:paraId="40E46A09" w14:textId="77777777" w:rsidTr="00777B38">
        <w:trPr>
          <w:trHeight w:val="605"/>
        </w:trPr>
        <w:tc>
          <w:tcPr>
            <w:tcW w:w="3402" w:type="dxa"/>
            <w:vMerge w:val="restart"/>
          </w:tcPr>
          <w:p w14:paraId="3E687E34" w14:textId="77777777" w:rsidR="008404F6" w:rsidRPr="0061084D" w:rsidRDefault="008404F6" w:rsidP="00777B38">
            <w:pPr>
              <w:spacing w:line="400" w:lineRule="exact"/>
              <w:rPr>
                <w:rFonts w:ascii="微軟正黑體" w:eastAsia="微軟正黑體" w:hAnsi="微軟正黑體"/>
                <w:color w:val="000000" w:themeColor="text1"/>
                <w:lang w:eastAsia="zh-TW"/>
              </w:rPr>
            </w:pPr>
            <w:r w:rsidRPr="0061084D">
              <w:rPr>
                <w:rFonts w:ascii="微軟正黑體" w:eastAsia="微軟正黑體" w:hAnsi="微軟正黑體" w:hint="eastAsia"/>
                <w:color w:val="000000" w:themeColor="text1"/>
                <w:lang w:eastAsia="zh-TW"/>
              </w:rPr>
              <w:t>抓斗車公司：</w:t>
            </w:r>
          </w:p>
          <w:p w14:paraId="49BE6ABB" w14:textId="77777777" w:rsidR="008404F6" w:rsidRPr="0061084D" w:rsidRDefault="008404F6" w:rsidP="00777B38">
            <w:pPr>
              <w:spacing w:line="400" w:lineRule="exact"/>
              <w:rPr>
                <w:rFonts w:ascii="微軟正黑體" w:eastAsia="微軟正黑體" w:hAnsi="微軟正黑體"/>
                <w:color w:val="000000" w:themeColor="text1"/>
                <w:lang w:eastAsia="zh-TW"/>
              </w:rPr>
            </w:pPr>
          </w:p>
          <w:p w14:paraId="2911599B" w14:textId="77777777" w:rsidR="008404F6" w:rsidRPr="0061084D" w:rsidRDefault="008404F6" w:rsidP="00777B38">
            <w:pPr>
              <w:spacing w:line="400" w:lineRule="exact"/>
              <w:rPr>
                <w:rFonts w:ascii="微軟正黑體" w:eastAsia="微軟正黑體" w:hAnsi="微軟正黑體"/>
                <w:color w:val="000000" w:themeColor="text1"/>
                <w:lang w:eastAsia="zh-TW"/>
              </w:rPr>
            </w:pPr>
            <w:r w:rsidRPr="0061084D">
              <w:rPr>
                <w:rFonts w:ascii="微軟正黑體" w:eastAsia="微軟正黑體" w:hAnsi="微軟正黑體" w:hint="eastAsia"/>
                <w:color w:val="000000" w:themeColor="text1"/>
                <w:lang w:eastAsia="zh-TW"/>
              </w:rPr>
              <w:t>統一編號：</w:t>
            </w:r>
          </w:p>
          <w:p w14:paraId="19A768B3" w14:textId="77777777" w:rsidR="008404F6" w:rsidRPr="0061084D" w:rsidRDefault="008404F6" w:rsidP="00777B38">
            <w:pPr>
              <w:spacing w:line="400" w:lineRule="exact"/>
              <w:rPr>
                <w:rFonts w:ascii="微軟正黑體" w:eastAsia="微軟正黑體" w:hAnsi="微軟正黑體"/>
                <w:color w:val="000000" w:themeColor="text1"/>
                <w:lang w:eastAsia="zh-TW"/>
              </w:rPr>
            </w:pPr>
          </w:p>
          <w:p w14:paraId="46686941" w14:textId="77777777" w:rsidR="008404F6" w:rsidRPr="0061084D" w:rsidRDefault="008404F6" w:rsidP="00777B38">
            <w:pPr>
              <w:spacing w:line="400" w:lineRule="exact"/>
              <w:rPr>
                <w:rFonts w:ascii="微軟正黑體" w:eastAsia="微軟正黑體" w:hAnsi="微軟正黑體"/>
                <w:color w:val="000000" w:themeColor="text1"/>
                <w:lang w:eastAsia="zh-TW"/>
              </w:rPr>
            </w:pPr>
            <w:r w:rsidRPr="0061084D">
              <w:rPr>
                <w:rFonts w:ascii="微軟正黑體" w:eastAsia="微軟正黑體" w:hAnsi="微軟正黑體" w:hint="eastAsia"/>
                <w:color w:val="000000" w:themeColor="text1"/>
                <w:lang w:eastAsia="zh-TW"/>
              </w:rPr>
              <w:t>負責人姓名：</w:t>
            </w:r>
          </w:p>
          <w:p w14:paraId="2E9AAE5E" w14:textId="77777777" w:rsidR="008404F6" w:rsidRPr="0061084D" w:rsidRDefault="008404F6" w:rsidP="00777B38">
            <w:pPr>
              <w:spacing w:line="400" w:lineRule="exact"/>
              <w:rPr>
                <w:rFonts w:ascii="微軟正黑體" w:eastAsia="微軟正黑體" w:hAnsi="微軟正黑體"/>
                <w:color w:val="000000" w:themeColor="text1"/>
                <w:lang w:eastAsia="zh-TW"/>
              </w:rPr>
            </w:pPr>
          </w:p>
          <w:p w14:paraId="7F20181F" w14:textId="77777777" w:rsidR="008404F6" w:rsidRPr="0061084D" w:rsidRDefault="008404F6" w:rsidP="00777B38">
            <w:pPr>
              <w:spacing w:line="400" w:lineRule="exact"/>
              <w:rPr>
                <w:rFonts w:ascii="微軟正黑體" w:eastAsia="微軟正黑體" w:hAnsi="微軟正黑體"/>
                <w:color w:val="000000" w:themeColor="text1"/>
                <w:lang w:eastAsia="zh-TW"/>
              </w:rPr>
            </w:pPr>
            <w:r w:rsidRPr="0061084D">
              <w:rPr>
                <w:rFonts w:ascii="微軟正黑體" w:eastAsia="微軟正黑體" w:hAnsi="微軟正黑體" w:hint="eastAsia"/>
                <w:color w:val="000000" w:themeColor="text1"/>
                <w:lang w:eastAsia="zh-TW"/>
              </w:rPr>
              <w:t>辦公室電話：</w:t>
            </w:r>
          </w:p>
          <w:p w14:paraId="0D4A6483" w14:textId="77777777" w:rsidR="008404F6" w:rsidRPr="0061084D" w:rsidRDefault="008404F6" w:rsidP="00777B38">
            <w:pPr>
              <w:spacing w:line="400" w:lineRule="exact"/>
              <w:rPr>
                <w:rFonts w:ascii="微軟正黑體" w:eastAsia="微軟正黑體" w:hAnsi="微軟正黑體"/>
                <w:color w:val="000000" w:themeColor="text1"/>
                <w:lang w:eastAsia="zh-TW"/>
              </w:rPr>
            </w:pPr>
          </w:p>
          <w:p w14:paraId="79FEA3D1" w14:textId="77777777" w:rsidR="008404F6" w:rsidRPr="0061084D" w:rsidRDefault="008404F6" w:rsidP="00777B38">
            <w:pPr>
              <w:spacing w:line="400" w:lineRule="exact"/>
              <w:rPr>
                <w:rFonts w:ascii="微軟正黑體" w:eastAsia="微軟正黑體" w:hAnsi="微軟正黑體"/>
                <w:color w:val="000000" w:themeColor="text1"/>
              </w:rPr>
            </w:pPr>
            <w:proofErr w:type="spellStart"/>
            <w:r w:rsidRPr="0061084D">
              <w:rPr>
                <w:rFonts w:ascii="微軟正黑體" w:eastAsia="微軟正黑體" w:hAnsi="微軟正黑體" w:hint="eastAsia"/>
                <w:color w:val="000000" w:themeColor="text1"/>
              </w:rPr>
              <w:t>聯絡人</w:t>
            </w:r>
            <w:proofErr w:type="spellEnd"/>
            <w:r w:rsidRPr="0061084D">
              <w:rPr>
                <w:rFonts w:ascii="微軟正黑體" w:eastAsia="微軟正黑體" w:hAnsi="微軟正黑體" w:hint="eastAsia"/>
                <w:color w:val="000000" w:themeColor="text1"/>
              </w:rPr>
              <w:t>：</w:t>
            </w:r>
          </w:p>
          <w:p w14:paraId="38DF8BE7" w14:textId="77777777" w:rsidR="008404F6" w:rsidRPr="0061084D" w:rsidRDefault="008404F6" w:rsidP="00777B38">
            <w:pPr>
              <w:spacing w:line="400" w:lineRule="exact"/>
              <w:rPr>
                <w:rFonts w:ascii="微軟正黑體" w:eastAsia="微軟正黑體" w:hAnsi="微軟正黑體"/>
                <w:color w:val="000000" w:themeColor="text1"/>
              </w:rPr>
            </w:pPr>
          </w:p>
          <w:p w14:paraId="7306E3DF" w14:textId="77777777" w:rsidR="008404F6" w:rsidRPr="0061084D" w:rsidRDefault="008404F6" w:rsidP="00777B38">
            <w:pPr>
              <w:spacing w:line="400" w:lineRule="exact"/>
              <w:rPr>
                <w:rFonts w:ascii="微軟正黑體" w:eastAsia="微軟正黑體" w:hAnsi="微軟正黑體"/>
                <w:color w:val="000000" w:themeColor="text1"/>
              </w:rPr>
            </w:pPr>
            <w:proofErr w:type="spellStart"/>
            <w:r w:rsidRPr="0061084D">
              <w:rPr>
                <w:rFonts w:ascii="微軟正黑體" w:eastAsia="微軟正黑體" w:hAnsi="微軟正黑體" w:hint="eastAsia"/>
                <w:color w:val="000000" w:themeColor="text1"/>
              </w:rPr>
              <w:t>行動電話</w:t>
            </w:r>
            <w:proofErr w:type="spellEnd"/>
            <w:r w:rsidRPr="0061084D">
              <w:rPr>
                <w:rFonts w:ascii="微軟正黑體" w:eastAsia="微軟正黑體" w:hAnsi="微軟正黑體" w:hint="eastAsia"/>
                <w:color w:val="000000" w:themeColor="text1"/>
              </w:rPr>
              <w:t>：</w:t>
            </w:r>
          </w:p>
        </w:tc>
        <w:tc>
          <w:tcPr>
            <w:tcW w:w="7797" w:type="dxa"/>
            <w:gridSpan w:val="3"/>
          </w:tcPr>
          <w:p w14:paraId="6A60E2BC" w14:textId="77777777" w:rsidR="008404F6" w:rsidRPr="0061084D" w:rsidRDefault="008404F6" w:rsidP="00777B38">
            <w:pPr>
              <w:spacing w:line="400" w:lineRule="exact"/>
              <w:rPr>
                <w:rFonts w:ascii="微軟正黑體" w:eastAsia="微軟正黑體" w:hAnsi="微軟正黑體"/>
                <w:color w:val="000000" w:themeColor="text1"/>
                <w:szCs w:val="24"/>
                <w:lang w:eastAsia="zh-TW"/>
              </w:rPr>
            </w:pPr>
            <w:r w:rsidRPr="0061084D">
              <w:rPr>
                <w:rFonts w:ascii="微軟正黑體" w:eastAsia="微軟正黑體" w:hAnsi="微軟正黑體" w:hint="eastAsia"/>
                <w:color w:val="000000" w:themeColor="text1"/>
                <w:szCs w:val="24"/>
                <w:lang w:eastAsia="zh-TW"/>
              </w:rPr>
              <w:t>展覽/活動名稱：</w:t>
            </w:r>
          </w:p>
          <w:p w14:paraId="21E748E6" w14:textId="77777777" w:rsidR="008404F6" w:rsidRPr="0061084D" w:rsidRDefault="008404F6" w:rsidP="00777B38">
            <w:pPr>
              <w:spacing w:line="400" w:lineRule="exact"/>
              <w:rPr>
                <w:rFonts w:ascii="微軟正黑體" w:eastAsia="微軟正黑體" w:hAnsi="微軟正黑體"/>
                <w:color w:val="000000" w:themeColor="text1"/>
                <w:szCs w:val="24"/>
                <w:lang w:eastAsia="zh-TW"/>
              </w:rPr>
            </w:pPr>
            <w:r w:rsidRPr="0061084D">
              <w:rPr>
                <w:rFonts w:ascii="微軟正黑體" w:eastAsia="微軟正黑體" w:hAnsi="微軟正黑體" w:hint="eastAsia"/>
                <w:color w:val="000000" w:themeColor="text1"/>
                <w:szCs w:val="24"/>
                <w:lang w:eastAsia="zh-TW"/>
              </w:rPr>
              <w:t>區域：</w:t>
            </w:r>
          </w:p>
        </w:tc>
      </w:tr>
      <w:tr w:rsidR="008404F6" w:rsidRPr="0061084D" w14:paraId="70E15063" w14:textId="77777777" w:rsidTr="00777B38">
        <w:trPr>
          <w:trHeight w:val="1625"/>
        </w:trPr>
        <w:tc>
          <w:tcPr>
            <w:tcW w:w="3402" w:type="dxa"/>
            <w:vMerge/>
          </w:tcPr>
          <w:p w14:paraId="15C4A3E1" w14:textId="77777777" w:rsidR="008404F6" w:rsidRPr="0061084D" w:rsidRDefault="008404F6" w:rsidP="00777B38">
            <w:pPr>
              <w:spacing w:line="400" w:lineRule="exact"/>
              <w:rPr>
                <w:rFonts w:ascii="微軟正黑體" w:eastAsia="微軟正黑體" w:hAnsi="微軟正黑體"/>
                <w:color w:val="000000" w:themeColor="text1"/>
                <w:lang w:eastAsia="zh-TW"/>
              </w:rPr>
            </w:pPr>
          </w:p>
        </w:tc>
        <w:tc>
          <w:tcPr>
            <w:tcW w:w="7797" w:type="dxa"/>
            <w:gridSpan w:val="3"/>
          </w:tcPr>
          <w:p w14:paraId="33CFA297" w14:textId="77777777" w:rsidR="008404F6" w:rsidRPr="0061084D" w:rsidRDefault="008404F6" w:rsidP="00777B38">
            <w:pPr>
              <w:spacing w:line="400" w:lineRule="exact"/>
              <w:rPr>
                <w:rFonts w:ascii="微軟正黑體" w:eastAsia="微軟正黑體" w:hAnsi="微軟正黑體"/>
                <w:color w:val="000000" w:themeColor="text1"/>
                <w:spacing w:val="10"/>
                <w:lang w:eastAsia="zh-TW"/>
              </w:rPr>
            </w:pPr>
            <w:r w:rsidRPr="0061084D">
              <w:rPr>
                <w:rFonts w:ascii="微軟正黑體" w:eastAsia="微軟正黑體" w:hAnsi="微軟正黑體" w:hint="eastAsia"/>
                <w:color w:val="000000" w:themeColor="text1"/>
                <w:spacing w:val="10"/>
                <w:lang w:eastAsia="zh-TW"/>
              </w:rPr>
              <w:t>*裝載攤位名稱</w:t>
            </w:r>
            <w:r w:rsidRPr="0061084D">
              <w:rPr>
                <w:rFonts w:hint="eastAsia"/>
                <w:color w:val="000000" w:themeColor="text1"/>
                <w:spacing w:val="10"/>
                <w:lang w:eastAsia="zh-TW"/>
              </w:rPr>
              <w:t>：</w:t>
            </w:r>
          </w:p>
          <w:p w14:paraId="3F9D4902" w14:textId="77777777" w:rsidR="008404F6" w:rsidRPr="0061084D" w:rsidRDefault="008404F6" w:rsidP="00777B38">
            <w:pPr>
              <w:spacing w:line="400" w:lineRule="exact"/>
              <w:rPr>
                <w:rFonts w:ascii="微軟正黑體" w:eastAsia="微軟正黑體" w:hAnsi="微軟正黑體"/>
                <w:color w:val="000000" w:themeColor="text1"/>
                <w:spacing w:val="10"/>
                <w:lang w:eastAsia="zh-TW"/>
              </w:rPr>
            </w:pPr>
          </w:p>
          <w:p w14:paraId="10069684" w14:textId="77777777" w:rsidR="008404F6" w:rsidRPr="0061084D" w:rsidRDefault="008404F6" w:rsidP="00777B38">
            <w:pPr>
              <w:spacing w:line="400" w:lineRule="exact"/>
              <w:rPr>
                <w:rFonts w:ascii="微軟正黑體" w:eastAsia="微軟正黑體" w:hAnsi="微軟正黑體"/>
                <w:color w:val="000000" w:themeColor="text1"/>
                <w:spacing w:val="10"/>
                <w:lang w:eastAsia="zh-TW"/>
              </w:rPr>
            </w:pPr>
            <w:r w:rsidRPr="0061084D">
              <w:rPr>
                <w:rFonts w:ascii="微軟正黑體" w:eastAsia="微軟正黑體" w:hAnsi="微軟正黑體" w:hint="eastAsia"/>
                <w:color w:val="000000" w:themeColor="text1"/>
                <w:spacing w:val="10"/>
                <w:u w:val="single"/>
                <w:lang w:eastAsia="zh-TW"/>
              </w:rPr>
              <w:t xml:space="preserve">                                       合計 </w:t>
            </w:r>
            <w:r w:rsidRPr="0061084D">
              <w:rPr>
                <w:rFonts w:ascii="微軟正黑體" w:eastAsia="微軟正黑體" w:hAnsi="微軟正黑體"/>
                <w:color w:val="000000" w:themeColor="text1"/>
                <w:spacing w:val="10"/>
                <w:u w:val="single"/>
                <w:lang w:eastAsia="zh-TW"/>
              </w:rPr>
              <w:t xml:space="preserve">     </w:t>
            </w:r>
            <w:r w:rsidRPr="0061084D">
              <w:rPr>
                <w:rFonts w:ascii="微軟正黑體" w:eastAsia="微軟正黑體" w:hAnsi="微軟正黑體" w:hint="eastAsia"/>
                <w:color w:val="000000" w:themeColor="text1"/>
                <w:spacing w:val="10"/>
                <w:u w:val="single"/>
                <w:lang w:eastAsia="zh-TW"/>
              </w:rPr>
              <w:t>家攤位</w:t>
            </w:r>
          </w:p>
          <w:p w14:paraId="67C8EFB0" w14:textId="77777777" w:rsidR="008404F6" w:rsidRPr="0061084D" w:rsidRDefault="008404F6" w:rsidP="00777B38">
            <w:pPr>
              <w:spacing w:line="400" w:lineRule="exact"/>
              <w:rPr>
                <w:rFonts w:ascii="微軟正黑體" w:eastAsia="微軟正黑體" w:hAnsi="微軟正黑體"/>
                <w:color w:val="000000" w:themeColor="text1"/>
                <w:szCs w:val="24"/>
                <w:lang w:eastAsia="zh-TW"/>
              </w:rPr>
            </w:pPr>
            <w:r w:rsidRPr="0061084D">
              <w:rPr>
                <w:rFonts w:ascii="微軟正黑體" w:eastAsia="微軟正黑體" w:hAnsi="微軟正黑體" w:hint="eastAsia"/>
                <w:color w:val="000000" w:themeColor="text1"/>
                <w:szCs w:val="24"/>
                <w:lang w:eastAsia="zh-TW"/>
              </w:rPr>
              <w:t xml:space="preserve">*抓斗車牌照號碼：               </w:t>
            </w:r>
          </w:p>
          <w:p w14:paraId="22A01372" w14:textId="77777777" w:rsidR="008404F6" w:rsidRPr="0061084D" w:rsidRDefault="008404F6" w:rsidP="00777B38">
            <w:pPr>
              <w:spacing w:line="400" w:lineRule="exact"/>
              <w:rPr>
                <w:rFonts w:ascii="微軟正黑體" w:eastAsia="微軟正黑體" w:hAnsi="微軟正黑體"/>
                <w:color w:val="000000" w:themeColor="text1"/>
                <w:szCs w:val="24"/>
                <w:lang w:eastAsia="zh-TW"/>
              </w:rPr>
            </w:pPr>
          </w:p>
          <w:p w14:paraId="7216D474" w14:textId="77777777" w:rsidR="008404F6" w:rsidRPr="0061084D" w:rsidRDefault="008404F6" w:rsidP="00777B38">
            <w:pPr>
              <w:spacing w:line="400" w:lineRule="exact"/>
              <w:rPr>
                <w:rFonts w:ascii="微軟正黑體" w:eastAsia="微軟正黑體" w:hAnsi="微軟正黑體"/>
                <w:color w:val="000000" w:themeColor="text1"/>
                <w:szCs w:val="24"/>
                <w:lang w:eastAsia="zh-TW"/>
              </w:rPr>
            </w:pPr>
            <w:r w:rsidRPr="0061084D">
              <w:rPr>
                <w:rFonts w:ascii="微軟正黑體" w:eastAsia="微軟正黑體" w:hAnsi="微軟正黑體" w:hint="eastAsia"/>
                <w:color w:val="000000" w:themeColor="text1"/>
                <w:szCs w:val="24"/>
                <w:lang w:eastAsia="zh-TW"/>
              </w:rPr>
              <w:t xml:space="preserve">                                          抓斗車數量：</w:t>
            </w:r>
            <w:r w:rsidRPr="0061084D">
              <w:rPr>
                <w:rFonts w:ascii="微軟正黑體" w:eastAsia="微軟正黑體" w:hAnsi="微軟正黑體" w:hint="eastAsia"/>
                <w:color w:val="000000" w:themeColor="text1"/>
                <w:spacing w:val="10"/>
                <w:u w:val="single"/>
                <w:lang w:eastAsia="zh-TW"/>
              </w:rPr>
              <w:t xml:space="preserve"> </w:t>
            </w:r>
            <w:r w:rsidRPr="0061084D">
              <w:rPr>
                <w:rFonts w:ascii="微軟正黑體" w:eastAsia="微軟正黑體" w:hAnsi="微軟正黑體"/>
                <w:color w:val="000000" w:themeColor="text1"/>
                <w:spacing w:val="10"/>
                <w:u w:val="single"/>
                <w:lang w:eastAsia="zh-TW"/>
              </w:rPr>
              <w:t xml:space="preserve">     </w:t>
            </w:r>
            <w:r w:rsidRPr="0061084D">
              <w:rPr>
                <w:rFonts w:ascii="微軟正黑體" w:eastAsia="微軟正黑體" w:hAnsi="微軟正黑體" w:hint="eastAsia"/>
                <w:color w:val="000000" w:themeColor="text1"/>
                <w:szCs w:val="24"/>
                <w:lang w:eastAsia="zh-TW"/>
              </w:rPr>
              <w:t>輛</w:t>
            </w:r>
          </w:p>
        </w:tc>
      </w:tr>
      <w:tr w:rsidR="008404F6" w:rsidRPr="0061084D" w14:paraId="44A1935F" w14:textId="77777777" w:rsidTr="00777B38">
        <w:trPr>
          <w:trHeight w:val="727"/>
        </w:trPr>
        <w:tc>
          <w:tcPr>
            <w:tcW w:w="3402" w:type="dxa"/>
            <w:vMerge/>
          </w:tcPr>
          <w:p w14:paraId="0ED5D5B0" w14:textId="77777777" w:rsidR="008404F6" w:rsidRPr="0061084D" w:rsidRDefault="008404F6" w:rsidP="00777B38">
            <w:pPr>
              <w:spacing w:line="400" w:lineRule="exact"/>
              <w:rPr>
                <w:rFonts w:ascii="微軟正黑體" w:eastAsia="微軟正黑體" w:hAnsi="微軟正黑體"/>
                <w:color w:val="000000" w:themeColor="text1"/>
                <w:lang w:eastAsia="zh-TW"/>
              </w:rPr>
            </w:pPr>
          </w:p>
        </w:tc>
        <w:tc>
          <w:tcPr>
            <w:tcW w:w="1560" w:type="dxa"/>
            <w:vAlign w:val="center"/>
          </w:tcPr>
          <w:p w14:paraId="3C736DD2" w14:textId="77777777" w:rsidR="008404F6" w:rsidRPr="0061084D" w:rsidRDefault="008404F6" w:rsidP="00777B38">
            <w:pPr>
              <w:spacing w:line="400" w:lineRule="exact"/>
              <w:jc w:val="center"/>
              <w:rPr>
                <w:rFonts w:ascii="微軟正黑體" w:eastAsia="微軟正黑體" w:hAnsi="微軟正黑體"/>
                <w:color w:val="000000" w:themeColor="text1"/>
                <w:szCs w:val="24"/>
              </w:rPr>
            </w:pPr>
            <w:proofErr w:type="spellStart"/>
            <w:r w:rsidRPr="0061084D">
              <w:rPr>
                <w:rFonts w:ascii="微軟正黑體" w:eastAsia="微軟正黑體" w:hAnsi="微軟正黑體" w:hint="eastAsia"/>
                <w:color w:val="000000" w:themeColor="text1"/>
                <w:szCs w:val="24"/>
              </w:rPr>
              <w:t>申請入場</w:t>
            </w:r>
            <w:proofErr w:type="spellEnd"/>
          </w:p>
          <w:p w14:paraId="3348E390" w14:textId="77777777" w:rsidR="008404F6" w:rsidRPr="0061084D" w:rsidRDefault="008404F6" w:rsidP="00777B38">
            <w:pPr>
              <w:spacing w:line="400" w:lineRule="exact"/>
              <w:jc w:val="center"/>
              <w:rPr>
                <w:rFonts w:ascii="微軟正黑體" w:eastAsia="微軟正黑體" w:hAnsi="微軟正黑體"/>
                <w:b/>
                <w:bCs/>
                <w:color w:val="000000" w:themeColor="text1"/>
                <w:szCs w:val="24"/>
              </w:rPr>
            </w:pPr>
            <w:proofErr w:type="spellStart"/>
            <w:r w:rsidRPr="0061084D">
              <w:rPr>
                <w:rFonts w:ascii="微軟正黑體" w:eastAsia="微軟正黑體" w:hAnsi="微軟正黑體" w:hint="eastAsia"/>
                <w:color w:val="000000" w:themeColor="text1"/>
                <w:szCs w:val="24"/>
              </w:rPr>
              <w:t>起訖時間</w:t>
            </w:r>
            <w:proofErr w:type="spellEnd"/>
          </w:p>
        </w:tc>
        <w:tc>
          <w:tcPr>
            <w:tcW w:w="6237" w:type="dxa"/>
            <w:gridSpan w:val="2"/>
          </w:tcPr>
          <w:p w14:paraId="0E4ECFBA" w14:textId="77777777" w:rsidR="008404F6" w:rsidRPr="0061084D" w:rsidRDefault="008404F6" w:rsidP="00777B38">
            <w:pPr>
              <w:spacing w:line="400" w:lineRule="exact"/>
              <w:rPr>
                <w:rFonts w:ascii="微軟正黑體" w:eastAsia="微軟正黑體" w:hAnsi="微軟正黑體"/>
                <w:color w:val="000000" w:themeColor="text1"/>
                <w:szCs w:val="24"/>
                <w:lang w:eastAsia="zh-TW"/>
              </w:rPr>
            </w:pPr>
            <w:r w:rsidRPr="0061084D">
              <w:rPr>
                <w:rFonts w:ascii="微軟正黑體" w:eastAsia="微軟正黑體" w:hAnsi="微軟正黑體" w:hint="eastAsia"/>
                <w:color w:val="000000" w:themeColor="text1"/>
                <w:szCs w:val="24"/>
                <w:lang w:eastAsia="zh-TW"/>
              </w:rPr>
              <w:t xml:space="preserve">   年  </w:t>
            </w:r>
            <w:r w:rsidRPr="0061084D">
              <w:rPr>
                <w:rFonts w:ascii="微軟正黑體" w:eastAsia="微軟正黑體" w:hAnsi="微軟正黑體"/>
                <w:color w:val="000000" w:themeColor="text1"/>
                <w:szCs w:val="24"/>
                <w:lang w:eastAsia="zh-TW"/>
              </w:rPr>
              <w:t xml:space="preserve"> </w:t>
            </w:r>
            <w:r w:rsidRPr="0061084D">
              <w:rPr>
                <w:rFonts w:ascii="微軟正黑體" w:eastAsia="微軟正黑體" w:hAnsi="微軟正黑體" w:hint="eastAsia"/>
                <w:color w:val="000000" w:themeColor="text1"/>
                <w:szCs w:val="24"/>
                <w:lang w:eastAsia="zh-TW"/>
              </w:rPr>
              <w:t xml:space="preserve"> 月  </w:t>
            </w:r>
            <w:r w:rsidRPr="0061084D">
              <w:rPr>
                <w:rFonts w:ascii="微軟正黑體" w:eastAsia="微軟正黑體" w:hAnsi="微軟正黑體"/>
                <w:color w:val="000000" w:themeColor="text1"/>
                <w:szCs w:val="24"/>
                <w:lang w:eastAsia="zh-TW"/>
              </w:rPr>
              <w:t xml:space="preserve"> </w:t>
            </w:r>
            <w:r w:rsidRPr="0061084D">
              <w:rPr>
                <w:rFonts w:ascii="微軟正黑體" w:eastAsia="微軟正黑體" w:hAnsi="微軟正黑體" w:hint="eastAsia"/>
                <w:color w:val="000000" w:themeColor="text1"/>
                <w:szCs w:val="24"/>
                <w:lang w:eastAsia="zh-TW"/>
              </w:rPr>
              <w:t xml:space="preserve"> 日  </w:t>
            </w:r>
            <w:r w:rsidRPr="0061084D">
              <w:rPr>
                <w:rFonts w:ascii="微軟正黑體" w:eastAsia="微軟正黑體" w:hAnsi="微軟正黑體"/>
                <w:color w:val="000000" w:themeColor="text1"/>
                <w:szCs w:val="24"/>
                <w:lang w:eastAsia="zh-TW"/>
              </w:rPr>
              <w:t xml:space="preserve"> </w:t>
            </w:r>
            <w:r w:rsidRPr="0061084D">
              <w:rPr>
                <w:rFonts w:ascii="微軟正黑體" w:eastAsia="微軟正黑體" w:hAnsi="微軟正黑體" w:hint="eastAsia"/>
                <w:color w:val="000000" w:themeColor="text1"/>
                <w:szCs w:val="24"/>
                <w:lang w:eastAsia="zh-TW"/>
              </w:rPr>
              <w:t xml:space="preserve">  時  </w:t>
            </w:r>
            <w:r w:rsidRPr="0061084D">
              <w:rPr>
                <w:rFonts w:ascii="微軟正黑體" w:eastAsia="微軟正黑體" w:hAnsi="微軟正黑體"/>
                <w:color w:val="000000" w:themeColor="text1"/>
                <w:szCs w:val="24"/>
                <w:lang w:eastAsia="zh-TW"/>
              </w:rPr>
              <w:t xml:space="preserve"> </w:t>
            </w:r>
            <w:r w:rsidRPr="0061084D">
              <w:rPr>
                <w:rFonts w:ascii="微軟正黑體" w:eastAsia="微軟正黑體" w:hAnsi="微軟正黑體" w:hint="eastAsia"/>
                <w:color w:val="000000" w:themeColor="text1"/>
                <w:szCs w:val="24"/>
                <w:lang w:eastAsia="zh-TW"/>
              </w:rPr>
              <w:t xml:space="preserve">  分  至     時    分</w:t>
            </w:r>
          </w:p>
          <w:p w14:paraId="0083BFD5" w14:textId="77777777" w:rsidR="008404F6" w:rsidRPr="0061084D" w:rsidRDefault="008404F6" w:rsidP="00777B38">
            <w:pPr>
              <w:spacing w:line="400" w:lineRule="exact"/>
              <w:rPr>
                <w:rFonts w:ascii="微軟正黑體" w:eastAsia="微軟正黑體" w:hAnsi="微軟正黑體"/>
                <w:color w:val="000000" w:themeColor="text1"/>
                <w:szCs w:val="24"/>
                <w:lang w:eastAsia="zh-TW"/>
              </w:rPr>
            </w:pPr>
            <w:r w:rsidRPr="0061084D">
              <w:rPr>
                <w:rFonts w:ascii="微軟正黑體" w:eastAsia="微軟正黑體" w:hAnsi="微軟正黑體" w:hint="eastAsia"/>
                <w:color w:val="000000" w:themeColor="text1"/>
                <w:szCs w:val="24"/>
                <w:lang w:eastAsia="zh-TW"/>
              </w:rPr>
              <w:t xml:space="preserve">   年  </w:t>
            </w:r>
            <w:r w:rsidRPr="0061084D">
              <w:rPr>
                <w:rFonts w:ascii="微軟正黑體" w:eastAsia="微軟正黑體" w:hAnsi="微軟正黑體"/>
                <w:color w:val="000000" w:themeColor="text1"/>
                <w:szCs w:val="24"/>
                <w:lang w:eastAsia="zh-TW"/>
              </w:rPr>
              <w:t xml:space="preserve"> </w:t>
            </w:r>
            <w:r w:rsidRPr="0061084D">
              <w:rPr>
                <w:rFonts w:ascii="微軟正黑體" w:eastAsia="微軟正黑體" w:hAnsi="微軟正黑體" w:hint="eastAsia"/>
                <w:color w:val="000000" w:themeColor="text1"/>
                <w:szCs w:val="24"/>
                <w:lang w:eastAsia="zh-TW"/>
              </w:rPr>
              <w:t xml:space="preserve"> 月  </w:t>
            </w:r>
            <w:r w:rsidRPr="0061084D">
              <w:rPr>
                <w:rFonts w:ascii="微軟正黑體" w:eastAsia="微軟正黑體" w:hAnsi="微軟正黑體"/>
                <w:color w:val="000000" w:themeColor="text1"/>
                <w:szCs w:val="24"/>
                <w:lang w:eastAsia="zh-TW"/>
              </w:rPr>
              <w:t xml:space="preserve"> </w:t>
            </w:r>
            <w:r w:rsidRPr="0061084D">
              <w:rPr>
                <w:rFonts w:ascii="微軟正黑體" w:eastAsia="微軟正黑體" w:hAnsi="微軟正黑體" w:hint="eastAsia"/>
                <w:color w:val="000000" w:themeColor="text1"/>
                <w:szCs w:val="24"/>
                <w:lang w:eastAsia="zh-TW"/>
              </w:rPr>
              <w:t xml:space="preserve"> 日  </w:t>
            </w:r>
            <w:r w:rsidRPr="0061084D">
              <w:rPr>
                <w:rFonts w:ascii="微軟正黑體" w:eastAsia="微軟正黑體" w:hAnsi="微軟正黑體"/>
                <w:color w:val="000000" w:themeColor="text1"/>
                <w:szCs w:val="24"/>
                <w:lang w:eastAsia="zh-TW"/>
              </w:rPr>
              <w:t xml:space="preserve"> </w:t>
            </w:r>
            <w:r w:rsidRPr="0061084D">
              <w:rPr>
                <w:rFonts w:ascii="微軟正黑體" w:eastAsia="微軟正黑體" w:hAnsi="微軟正黑體" w:hint="eastAsia"/>
                <w:color w:val="000000" w:themeColor="text1"/>
                <w:szCs w:val="24"/>
                <w:lang w:eastAsia="zh-TW"/>
              </w:rPr>
              <w:t xml:space="preserve">  時  </w:t>
            </w:r>
            <w:r w:rsidRPr="0061084D">
              <w:rPr>
                <w:rFonts w:ascii="微軟正黑體" w:eastAsia="微軟正黑體" w:hAnsi="微軟正黑體"/>
                <w:color w:val="000000" w:themeColor="text1"/>
                <w:szCs w:val="24"/>
                <w:lang w:eastAsia="zh-TW"/>
              </w:rPr>
              <w:t xml:space="preserve"> </w:t>
            </w:r>
            <w:r w:rsidRPr="0061084D">
              <w:rPr>
                <w:rFonts w:ascii="微軟正黑體" w:eastAsia="微軟正黑體" w:hAnsi="微軟正黑體" w:hint="eastAsia"/>
                <w:color w:val="000000" w:themeColor="text1"/>
                <w:szCs w:val="24"/>
                <w:lang w:eastAsia="zh-TW"/>
              </w:rPr>
              <w:t xml:space="preserve">  分  至     時    分</w:t>
            </w:r>
          </w:p>
          <w:p w14:paraId="5962F6C4" w14:textId="77777777" w:rsidR="008404F6" w:rsidRPr="0061084D" w:rsidRDefault="008404F6" w:rsidP="00777B38">
            <w:pPr>
              <w:spacing w:line="400" w:lineRule="exact"/>
              <w:rPr>
                <w:rFonts w:ascii="微軟正黑體" w:eastAsia="微軟正黑體" w:hAnsi="微軟正黑體"/>
                <w:b/>
                <w:bCs/>
                <w:color w:val="000000" w:themeColor="text1"/>
                <w:szCs w:val="24"/>
              </w:rPr>
            </w:pPr>
            <w:r w:rsidRPr="0061084D">
              <w:rPr>
                <w:rFonts w:ascii="微軟正黑體" w:eastAsia="微軟正黑體" w:hAnsi="微軟正黑體" w:hint="eastAsia"/>
                <w:b/>
                <w:bCs/>
                <w:color w:val="000000" w:themeColor="text1"/>
                <w:szCs w:val="24"/>
                <w:lang w:eastAsia="zh-TW"/>
              </w:rPr>
              <w:t xml:space="preserve">   </w:t>
            </w:r>
            <w:r w:rsidRPr="0061084D">
              <w:rPr>
                <w:rFonts w:ascii="微軟正黑體" w:eastAsia="微軟正黑體" w:hAnsi="微軟正黑體" w:hint="eastAsia"/>
                <w:b/>
                <w:bCs/>
                <w:color w:val="000000" w:themeColor="text1"/>
                <w:szCs w:val="24"/>
              </w:rPr>
              <w:t xml:space="preserve">計        </w:t>
            </w:r>
            <w:proofErr w:type="spellStart"/>
            <w:r w:rsidRPr="0061084D">
              <w:rPr>
                <w:rFonts w:ascii="微軟正黑體" w:eastAsia="微軟正黑體" w:hAnsi="微軟正黑體" w:hint="eastAsia"/>
                <w:b/>
                <w:bCs/>
                <w:color w:val="000000" w:themeColor="text1"/>
                <w:szCs w:val="24"/>
              </w:rPr>
              <w:t>小時</w:t>
            </w:r>
            <w:proofErr w:type="spellEnd"/>
          </w:p>
        </w:tc>
      </w:tr>
      <w:tr w:rsidR="008404F6" w:rsidRPr="0061084D" w14:paraId="5E8DEA13" w14:textId="77777777" w:rsidTr="00777B38">
        <w:trPr>
          <w:trHeight w:val="1550"/>
        </w:trPr>
        <w:tc>
          <w:tcPr>
            <w:tcW w:w="11199" w:type="dxa"/>
            <w:gridSpan w:val="4"/>
          </w:tcPr>
          <w:p w14:paraId="059F8479" w14:textId="77777777" w:rsidR="008404F6" w:rsidRPr="000B5EC6" w:rsidRDefault="008404F6" w:rsidP="00777B38">
            <w:pPr>
              <w:spacing w:line="320" w:lineRule="exact"/>
              <w:jc w:val="both"/>
              <w:rPr>
                <w:rFonts w:ascii="微軟正黑體" w:eastAsia="微軟正黑體" w:hAnsi="微軟正黑體"/>
                <w:color w:val="000000" w:themeColor="text1"/>
                <w:lang w:eastAsia="zh-TW"/>
              </w:rPr>
            </w:pPr>
            <w:r w:rsidRPr="000B5EC6">
              <w:rPr>
                <w:rFonts w:ascii="微軟正黑體" w:eastAsia="微軟正黑體" w:hAnsi="微軟正黑體" w:hint="eastAsia"/>
                <w:color w:val="000000" w:themeColor="text1"/>
                <w:lang w:eastAsia="zh-TW"/>
              </w:rPr>
              <w:t>一、禁止抓斗車入場</w:t>
            </w:r>
            <w:r w:rsidRPr="000B5EC6">
              <w:rPr>
                <w:rFonts w:hint="eastAsia"/>
                <w:color w:val="000000" w:themeColor="text1"/>
                <w:lang w:eastAsia="zh-TW"/>
              </w:rPr>
              <w:t>，</w:t>
            </w:r>
            <w:r w:rsidRPr="000B5EC6">
              <w:rPr>
                <w:rFonts w:ascii="微軟正黑體" w:eastAsia="微軟正黑體" w:hAnsi="微軟正黑體" w:hint="eastAsia"/>
                <w:color w:val="000000" w:themeColor="text1"/>
                <w:lang w:eastAsia="zh-TW"/>
              </w:rPr>
              <w:t>惟符合以下條件之一者，可由借用</w:t>
            </w:r>
            <w:r w:rsidRPr="000B5EC6">
              <w:rPr>
                <w:rFonts w:ascii="微軟正黑體" w:eastAsia="微軟正黑體" w:hAnsi="微軟正黑體"/>
                <w:color w:val="000000" w:themeColor="text1"/>
                <w:lang w:eastAsia="zh-TW"/>
              </w:rPr>
              <w:t>單位</w:t>
            </w:r>
            <w:r w:rsidRPr="000B5EC6">
              <w:rPr>
                <w:rFonts w:ascii="微軟正黑體" w:eastAsia="微軟正黑體" w:hAnsi="微軟正黑體" w:hint="eastAsia"/>
                <w:color w:val="000000" w:themeColor="text1"/>
                <w:lang w:eastAsia="zh-TW"/>
              </w:rPr>
              <w:t>申請</w:t>
            </w:r>
            <w:r w:rsidRPr="000B5EC6">
              <w:rPr>
                <w:rFonts w:ascii="微軟正黑體" w:eastAsia="微軟正黑體" w:hAnsi="微軟正黑體"/>
                <w:color w:val="000000" w:themeColor="text1"/>
                <w:lang w:eastAsia="zh-TW"/>
              </w:rPr>
              <w:t>抓斗車入場</w:t>
            </w:r>
            <w:r w:rsidRPr="000B5EC6">
              <w:rPr>
                <w:rFonts w:ascii="微軟正黑體" w:eastAsia="微軟正黑體" w:hAnsi="微軟正黑體" w:hint="eastAsia"/>
                <w:color w:val="000000" w:themeColor="text1"/>
                <w:lang w:eastAsia="zh-TW"/>
              </w:rPr>
              <w:t>作業</w:t>
            </w:r>
            <w:r w:rsidRPr="000B5EC6">
              <w:rPr>
                <w:rFonts w:hint="eastAsia"/>
                <w:color w:val="000000" w:themeColor="text1"/>
                <w:lang w:eastAsia="zh-TW"/>
              </w:rPr>
              <w:t>：</w:t>
            </w:r>
          </w:p>
          <w:p w14:paraId="53A9CB15" w14:textId="77777777" w:rsidR="008404F6" w:rsidRPr="000B5EC6" w:rsidRDefault="008404F6" w:rsidP="00777B38">
            <w:pPr>
              <w:spacing w:line="320" w:lineRule="exact"/>
              <w:jc w:val="both"/>
              <w:rPr>
                <w:color w:val="000000" w:themeColor="text1"/>
                <w:lang w:eastAsia="zh-TW"/>
              </w:rPr>
            </w:pPr>
            <w:r w:rsidRPr="000B5EC6">
              <w:rPr>
                <w:rFonts w:ascii="微軟正黑體" w:eastAsia="微軟正黑體" w:hAnsi="微軟正黑體" w:hint="eastAsia"/>
                <w:color w:val="000000" w:themeColor="text1"/>
                <w:lang w:eastAsia="zh-TW"/>
              </w:rPr>
              <w:t xml:space="preserve">   (一) 因檔期安排致必須連夜出場</w:t>
            </w:r>
            <w:r w:rsidRPr="000B5EC6">
              <w:rPr>
                <w:rFonts w:hint="eastAsia"/>
                <w:color w:val="000000" w:themeColor="text1"/>
                <w:lang w:eastAsia="zh-TW"/>
              </w:rPr>
              <w:t>。</w:t>
            </w:r>
          </w:p>
          <w:p w14:paraId="33E0B627" w14:textId="77777777" w:rsidR="008404F6" w:rsidRPr="000B5EC6" w:rsidRDefault="008404F6" w:rsidP="00777B38">
            <w:pPr>
              <w:spacing w:line="320" w:lineRule="exact"/>
              <w:jc w:val="both"/>
              <w:rPr>
                <w:rFonts w:ascii="Microsoft JhengHei UI" w:eastAsia="Microsoft JhengHei UI" w:hAnsi="Microsoft JhengHei UI"/>
                <w:color w:val="000000" w:themeColor="text1"/>
                <w:lang w:eastAsia="zh-TW"/>
              </w:rPr>
            </w:pPr>
            <w:r w:rsidRPr="000B5EC6">
              <w:rPr>
                <w:rFonts w:ascii="Microsoft JhengHei UI" w:eastAsia="Microsoft JhengHei UI" w:hAnsi="Microsoft JhengHei UI" w:hint="eastAsia"/>
                <w:color w:val="000000" w:themeColor="text1"/>
                <w:lang w:eastAsia="zh-TW"/>
              </w:rPr>
              <w:t xml:space="preserve">   (二)</w:t>
            </w:r>
            <w:r w:rsidRPr="000B5EC6">
              <w:rPr>
                <w:rFonts w:ascii="Microsoft JhengHei UI" w:eastAsia="Microsoft JhengHei UI" w:hAnsi="Microsoft JhengHei UI"/>
                <w:color w:val="000000" w:themeColor="text1"/>
                <w:lang w:eastAsia="zh-TW"/>
              </w:rPr>
              <w:t xml:space="preserve"> </w:t>
            </w:r>
            <w:r w:rsidRPr="000B5EC6">
              <w:rPr>
                <w:rFonts w:ascii="Microsoft JhengHei UI" w:eastAsia="Microsoft JhengHei UI" w:hAnsi="Microsoft JhengHei UI" w:hint="eastAsia"/>
                <w:color w:val="000000" w:themeColor="text1"/>
                <w:lang w:eastAsia="zh-TW"/>
              </w:rPr>
              <w:t>一區木作結構裝潢攤位之廠商超過5家。</w:t>
            </w:r>
          </w:p>
          <w:p w14:paraId="4EB8C19F" w14:textId="6854A7B1" w:rsidR="008404F6" w:rsidRPr="000B5EC6" w:rsidRDefault="008404F6" w:rsidP="00777B38">
            <w:pPr>
              <w:spacing w:line="320" w:lineRule="exact"/>
              <w:jc w:val="both"/>
              <w:rPr>
                <w:rFonts w:ascii="微軟正黑體" w:eastAsia="微軟正黑體" w:hAnsi="微軟正黑體"/>
                <w:color w:val="000000" w:themeColor="text1"/>
                <w:lang w:eastAsia="zh-TW"/>
              </w:rPr>
            </w:pPr>
            <w:r w:rsidRPr="000B5EC6">
              <w:rPr>
                <w:rFonts w:ascii="微軟正黑體" w:eastAsia="微軟正黑體" w:hAnsi="微軟正黑體" w:hint="eastAsia"/>
                <w:color w:val="000000" w:themeColor="text1"/>
                <w:lang w:eastAsia="zh-TW"/>
              </w:rPr>
              <w:t>二、抓斗車入場須於3 天前提出申請</w:t>
            </w:r>
            <w:r w:rsidRPr="000B5EC6">
              <w:rPr>
                <w:rFonts w:ascii="Microsoft JhengHei UI" w:eastAsia="Microsoft JhengHei UI" w:hAnsi="Microsoft JhengHei UI" w:hint="eastAsia"/>
                <w:color w:val="000000" w:themeColor="text1"/>
                <w:lang w:eastAsia="zh-TW"/>
              </w:rPr>
              <w:t>(</w:t>
            </w:r>
            <w:r w:rsidRPr="000B5EC6">
              <w:rPr>
                <w:rFonts w:ascii="Microsoft JhengHei UI" w:eastAsia="Microsoft JhengHei UI" w:hAnsi="Microsoft JhengHei UI"/>
                <w:lang w:eastAsia="zh-TW"/>
              </w:rPr>
              <w:t>本會展會營運處</w:t>
            </w:r>
            <w:r w:rsidR="0061084D" w:rsidRPr="000B5EC6">
              <w:rPr>
                <w:rFonts w:ascii="Microsoft JhengHei UI" w:eastAsia="Microsoft JhengHei UI" w:hAnsi="Microsoft JhengHei UI" w:hint="eastAsia"/>
                <w:lang w:eastAsia="zh-TW"/>
              </w:rPr>
              <w:t>前瞻業務</w:t>
            </w:r>
            <w:r w:rsidRPr="000B5EC6">
              <w:rPr>
                <w:rFonts w:ascii="Microsoft JhengHei UI" w:eastAsia="Microsoft JhengHei UI" w:hAnsi="Microsoft JhengHei UI"/>
                <w:lang w:eastAsia="zh-TW"/>
              </w:rPr>
              <w:t>組</w:t>
            </w:r>
            <w:r w:rsidRPr="000B5EC6">
              <w:rPr>
                <w:rFonts w:ascii="Microsoft JhengHei UI" w:eastAsia="Microsoft JhengHei UI" w:hAnsi="Microsoft JhengHei UI" w:hint="eastAsia"/>
                <w:lang w:eastAsia="zh-TW"/>
              </w:rPr>
              <w:t>)</w:t>
            </w:r>
            <w:r w:rsidRPr="000B5EC6">
              <w:rPr>
                <w:rFonts w:ascii="微軟正黑體" w:eastAsia="微軟正黑體" w:hAnsi="微軟正黑體" w:hint="eastAsia"/>
                <w:color w:val="000000" w:themeColor="text1"/>
                <w:lang w:eastAsia="zh-TW"/>
              </w:rPr>
              <w:t>，作業地點限A、B、C 區展場，嚴禁於D區及展館作業。作業時間，於上班日限定在 19：00 以後與06：00之前，假日之作業時間不限制。惟連夜出場之展覽，抓斗車須於展覽結束後2小時始可進入展場。</w:t>
            </w:r>
          </w:p>
          <w:p w14:paraId="20E8C73B" w14:textId="77777777" w:rsidR="008404F6" w:rsidRPr="000B5EC6" w:rsidRDefault="008404F6" w:rsidP="00777B38">
            <w:pPr>
              <w:spacing w:line="400" w:lineRule="exact"/>
              <w:ind w:left="320" w:hangingChars="100" w:hanging="320"/>
              <w:jc w:val="both"/>
              <w:rPr>
                <w:rFonts w:ascii="微軟正黑體" w:eastAsia="微軟正黑體" w:hAnsi="微軟正黑體"/>
                <w:color w:val="000000" w:themeColor="text1"/>
                <w:lang w:eastAsia="zh-TW"/>
              </w:rPr>
            </w:pPr>
            <w:r w:rsidRPr="000B5EC6">
              <w:rPr>
                <w:rFonts w:ascii="微軟正黑體" w:eastAsia="微軟正黑體" w:hAnsi="微軟正黑體"/>
                <w:b/>
                <w:bCs/>
                <w:noProof/>
                <w:color w:val="000000" w:themeColor="text1"/>
                <w:sz w:val="32"/>
                <w:szCs w:val="32"/>
                <w:lang w:eastAsia="zh-TW"/>
              </w:rPr>
              <mc:AlternateContent>
                <mc:Choice Requires="wps">
                  <w:drawing>
                    <wp:anchor distT="45720" distB="45720" distL="114300" distR="114300" simplePos="0" relativeHeight="251663360" behindDoc="0" locked="0" layoutInCell="1" allowOverlap="1" wp14:anchorId="20296655" wp14:editId="6F479DD2">
                      <wp:simplePos x="0" y="0"/>
                      <wp:positionH relativeFrom="column">
                        <wp:posOffset>152400</wp:posOffset>
                      </wp:positionH>
                      <wp:positionV relativeFrom="paragraph">
                        <wp:posOffset>71755</wp:posOffset>
                      </wp:positionV>
                      <wp:extent cx="1492250" cy="298450"/>
                      <wp:effectExtent l="0" t="0" r="12700" b="25400"/>
                      <wp:wrapNone/>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298450"/>
                              </a:xfrm>
                              <a:prstGeom prst="rect">
                                <a:avLst/>
                              </a:prstGeom>
                              <a:solidFill>
                                <a:srgbClr val="FFFFFF"/>
                              </a:solidFill>
                              <a:ln w="6350">
                                <a:solidFill>
                                  <a:srgbClr val="000000"/>
                                </a:solidFill>
                                <a:miter lim="800000"/>
                                <a:headEnd/>
                                <a:tailEnd/>
                              </a:ln>
                            </wps:spPr>
                            <wps:txbx>
                              <w:txbxContent>
                                <w:p w14:paraId="6F4272A5" w14:textId="77777777" w:rsidR="008404F6" w:rsidRPr="0066674C" w:rsidRDefault="008404F6" w:rsidP="008404F6">
                                  <w:pPr>
                                    <w:spacing w:line="320" w:lineRule="exact"/>
                                    <w:jc w:val="center"/>
                                    <w:rPr>
                                      <w:rFonts w:ascii="微軟正黑體" w:eastAsia="微軟正黑體" w:hAnsi="微軟正黑體"/>
                                      <w:b/>
                                      <w:bCs/>
                                    </w:rPr>
                                  </w:pPr>
                                  <w:proofErr w:type="spellStart"/>
                                  <w:r w:rsidRPr="0066674C">
                                    <w:rPr>
                                      <w:rFonts w:ascii="微軟正黑體" w:eastAsia="微軟正黑體" w:hAnsi="微軟正黑體" w:hint="eastAsia"/>
                                      <w:b/>
                                      <w:bCs/>
                                    </w:rPr>
                                    <w:t>抓斗車進場作業規範</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296655" id="_x0000_t202" coordsize="21600,21600" o:spt="202" path="m,l,21600r21600,l21600,xe">
                      <v:stroke joinstyle="miter"/>
                      <v:path gradientshapeok="t" o:connecttype="rect"/>
                    </v:shapetype>
                    <v:shape id="文字方塊 2" o:spid="_x0000_s1026" type="#_x0000_t202" style="position:absolute;left:0;text-align:left;margin-left:12pt;margin-top:5.65pt;width:117.5pt;height:23.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" strokeweight=".5pt">
                      <v:textbox>
                        <w:txbxContent>
                          <w:p w14:paraId="6F4272A5" w14:textId="77777777" w:rsidR="008404F6" w:rsidRPr="0066674C" w:rsidRDefault="008404F6" w:rsidP="008404F6">
                            <w:pPr>
                              <w:spacing w:line="320" w:lineRule="exact"/>
                              <w:jc w:val="center"/>
                              <w:rPr>
                                <w:rFonts w:ascii="微軟正黑體" w:eastAsia="微軟正黑體" w:hAnsi="微軟正黑體"/>
                                <w:b/>
                                <w:bCs/>
                              </w:rPr>
                            </w:pPr>
                            <w:proofErr w:type="spellStart"/>
                            <w:r w:rsidRPr="0066674C">
                              <w:rPr>
                                <w:rFonts w:ascii="微軟正黑體" w:eastAsia="微軟正黑體" w:hAnsi="微軟正黑體" w:hint="eastAsia"/>
                                <w:b/>
                                <w:bCs/>
                              </w:rPr>
                              <w:t>抓斗車進場作業規範</w:t>
                            </w:r>
                            <w:proofErr w:type="spellEnd"/>
                          </w:p>
                        </w:txbxContent>
                      </v:textbox>
                    </v:shape>
                  </w:pict>
                </mc:Fallback>
              </mc:AlternateContent>
            </w:r>
          </w:p>
          <w:p w14:paraId="1D2FED70" w14:textId="77777777" w:rsidR="008404F6" w:rsidRPr="000B5EC6" w:rsidRDefault="008404F6" w:rsidP="00777B38">
            <w:pPr>
              <w:spacing w:line="360" w:lineRule="exact"/>
              <w:ind w:left="418" w:hangingChars="209" w:hanging="418"/>
              <w:jc w:val="both"/>
              <w:rPr>
                <w:rFonts w:ascii="微軟正黑體" w:eastAsia="微軟正黑體" w:hAnsi="微軟正黑體"/>
                <w:color w:val="000000" w:themeColor="text1"/>
                <w:sz w:val="20"/>
                <w:szCs w:val="20"/>
                <w:lang w:eastAsia="zh-TW"/>
              </w:rPr>
            </w:pPr>
          </w:p>
          <w:p w14:paraId="52B4B4B5" w14:textId="77777777" w:rsidR="008404F6" w:rsidRPr="000B5EC6" w:rsidRDefault="008404F6" w:rsidP="00777B38">
            <w:pPr>
              <w:spacing w:line="320" w:lineRule="exact"/>
              <w:ind w:left="460" w:hangingChars="209" w:hanging="460"/>
              <w:jc w:val="both"/>
              <w:rPr>
                <w:rFonts w:ascii="微軟正黑體" w:eastAsia="微軟正黑體" w:hAnsi="微軟正黑體"/>
                <w:color w:val="000000" w:themeColor="text1"/>
                <w:lang w:eastAsia="zh-TW"/>
              </w:rPr>
            </w:pPr>
            <w:r w:rsidRPr="000B5EC6">
              <w:rPr>
                <w:rFonts w:ascii="微軟正黑體" w:eastAsia="微軟正黑體" w:hAnsi="微軟正黑體" w:hint="eastAsia"/>
                <w:color w:val="000000" w:themeColor="text1"/>
                <w:lang w:eastAsia="zh-TW"/>
              </w:rPr>
              <w:t>一、抓斗車得進行以堆高機將木作裝潢廢棄物堆放至抓斗車上之裝載作業，抓斗車不得於場館內進行任何廢棄物拆解動作，包含不得使用抓爪於展場地面作業、或於抓斗車上重捶、於展場內進行車對車作業，以及堆高機作業時牙叉不得損傷地面等。由堆高機進行拆解裝潢物時，嚴禁惡意擊碎玻璃，如造成展館公安事件，則依法辦理。拆解作業完成後，須將作業範圍</w:t>
            </w:r>
            <w:r w:rsidRPr="000B5EC6">
              <w:rPr>
                <w:rFonts w:ascii="微軟正黑體" w:eastAsia="微軟正黑體" w:hAnsi="微軟正黑體"/>
                <w:color w:val="000000" w:themeColor="text1"/>
                <w:lang w:eastAsia="zh-TW"/>
              </w:rPr>
              <w:t>(</w:t>
            </w:r>
            <w:r w:rsidRPr="000B5EC6">
              <w:rPr>
                <w:rFonts w:ascii="微軟正黑體" w:eastAsia="微軟正黑體" w:hAnsi="微軟正黑體" w:hint="eastAsia"/>
                <w:color w:val="000000" w:themeColor="text1"/>
                <w:lang w:eastAsia="zh-TW"/>
              </w:rPr>
              <w:t>依攤位號碼表</w:t>
            </w:r>
            <w:r w:rsidRPr="000B5EC6">
              <w:rPr>
                <w:rFonts w:ascii="微軟正黑體" w:eastAsia="微軟正黑體" w:hAnsi="微軟正黑體"/>
                <w:color w:val="000000" w:themeColor="text1"/>
                <w:lang w:eastAsia="zh-TW"/>
              </w:rPr>
              <w:t>)</w:t>
            </w:r>
            <w:r w:rsidRPr="000B5EC6">
              <w:rPr>
                <w:rFonts w:ascii="微軟正黑體" w:eastAsia="微軟正黑體" w:hAnsi="微軟正黑體" w:hint="eastAsia"/>
                <w:color w:val="000000" w:themeColor="text1"/>
                <w:lang w:eastAsia="zh-TW"/>
              </w:rPr>
              <w:t>之裝潢拆解相關廢棄物如木屑等，清理乾淨。</w:t>
            </w:r>
          </w:p>
          <w:p w14:paraId="7985677B" w14:textId="77777777" w:rsidR="008404F6" w:rsidRPr="000B5EC6" w:rsidRDefault="008404F6" w:rsidP="00777B38">
            <w:pPr>
              <w:spacing w:line="320" w:lineRule="exact"/>
              <w:jc w:val="both"/>
              <w:rPr>
                <w:color w:val="000000" w:themeColor="text1"/>
                <w:lang w:eastAsia="zh-TW"/>
              </w:rPr>
            </w:pPr>
            <w:r w:rsidRPr="000B5EC6">
              <w:rPr>
                <w:rFonts w:ascii="微軟正黑體" w:eastAsia="微軟正黑體" w:hAnsi="微軟正黑體" w:hint="eastAsia"/>
                <w:color w:val="000000" w:themeColor="text1"/>
                <w:lang w:eastAsia="zh-TW"/>
              </w:rPr>
              <w:t>二、全場同時限4輛抓斗車作業，</w:t>
            </w:r>
            <w:r w:rsidRPr="000B5EC6">
              <w:rPr>
                <w:rFonts w:ascii="Microsoft JhengHei UI" w:eastAsia="Microsoft JhengHei UI" w:hAnsi="Microsoft JhengHei UI" w:hint="eastAsia"/>
                <w:color w:val="000000" w:themeColor="text1"/>
                <w:lang w:eastAsia="zh-TW"/>
              </w:rPr>
              <w:t>每區須聘請一名保全人員負責維護展館設施安全，保全人員基本費用以4小時計；後續時段以每小時計費，人力得視需要作調整</w:t>
            </w:r>
            <w:r w:rsidRPr="000B5EC6">
              <w:rPr>
                <w:rFonts w:hint="eastAsia"/>
                <w:color w:val="000000" w:themeColor="text1"/>
                <w:lang w:eastAsia="zh-TW"/>
              </w:rPr>
              <w:t>。</w:t>
            </w:r>
            <w:r w:rsidRPr="000B5EC6">
              <w:rPr>
                <w:rFonts w:ascii="Microsoft JhengHei UI" w:eastAsia="Microsoft JhengHei UI" w:hAnsi="Microsoft JhengHei UI" w:hint="eastAsia"/>
                <w:lang w:eastAsia="zh-TW"/>
              </w:rPr>
              <w:t>如於施工期間致本會或其他第三人之損害，業者須負一切損害及法律責任。</w:t>
            </w:r>
          </w:p>
          <w:p w14:paraId="0DDFD0D3" w14:textId="77777777" w:rsidR="008404F6" w:rsidRPr="000B5EC6" w:rsidRDefault="008404F6" w:rsidP="00777B38">
            <w:pPr>
              <w:spacing w:line="320" w:lineRule="exact"/>
              <w:ind w:left="460" w:hangingChars="209" w:hanging="460"/>
              <w:jc w:val="both"/>
              <w:rPr>
                <w:rFonts w:ascii="微軟正黑體" w:eastAsia="微軟正黑體" w:hAnsi="微軟正黑體"/>
                <w:color w:val="000000" w:themeColor="text1"/>
                <w:lang w:eastAsia="zh-TW"/>
              </w:rPr>
            </w:pPr>
            <w:r w:rsidRPr="000B5EC6">
              <w:rPr>
                <w:rFonts w:ascii="微軟正黑體" w:eastAsia="微軟正黑體" w:hAnsi="微軟正黑體" w:hint="eastAsia"/>
                <w:color w:val="000000" w:themeColor="text1"/>
                <w:lang w:eastAsia="zh-TW"/>
              </w:rPr>
              <w:t>三、</w:t>
            </w:r>
            <w:r w:rsidRPr="000B5EC6">
              <w:rPr>
                <w:rFonts w:ascii="微軟正黑體" w:eastAsia="微軟正黑體" w:hAnsi="微軟正黑體" w:hint="eastAsia"/>
                <w:b/>
                <w:bCs/>
                <w:color w:val="000000" w:themeColor="text1"/>
                <w:lang w:eastAsia="zh-TW"/>
              </w:rPr>
              <w:t>如違反上述條例，</w:t>
            </w:r>
            <w:r w:rsidRPr="000B5EC6">
              <w:rPr>
                <w:rFonts w:ascii="微軟正黑體" w:eastAsia="微軟正黑體" w:hAnsi="微軟正黑體" w:hint="eastAsia"/>
                <w:b/>
                <w:bCs/>
                <w:color w:val="000000" w:themeColor="text1"/>
                <w:kern w:val="0"/>
                <w:lang w:eastAsia="zh-TW"/>
              </w:rPr>
              <w:t>申請單位罰款新台幣5萬元(含稅)，主辦單位罰款新台幣2萬元(含稅，將由保證金扣除)。</w:t>
            </w:r>
          </w:p>
          <w:p w14:paraId="5E5ADAEF" w14:textId="28BBE750" w:rsidR="008404F6" w:rsidRPr="0061084D" w:rsidRDefault="008404F6" w:rsidP="00777B38">
            <w:pPr>
              <w:spacing w:line="320" w:lineRule="exact"/>
              <w:ind w:left="484" w:hangingChars="220" w:hanging="484"/>
              <w:rPr>
                <w:rFonts w:ascii="微軟正黑體" w:eastAsia="微軟正黑體" w:hAnsi="微軟正黑體"/>
                <w:color w:val="000000" w:themeColor="text1"/>
                <w:lang w:eastAsia="zh-TW"/>
              </w:rPr>
            </w:pPr>
            <w:r w:rsidRPr="000B5EC6">
              <w:rPr>
                <w:rFonts w:ascii="微軟正黑體" w:eastAsia="微軟正黑體" w:hAnsi="微軟正黑體" w:hint="eastAsia"/>
                <w:color w:val="000000" w:themeColor="text1"/>
                <w:lang w:eastAsia="zh-TW"/>
              </w:rPr>
              <w:t>四、</w:t>
            </w:r>
            <w:r w:rsidRPr="000B5EC6">
              <w:rPr>
                <w:rFonts w:ascii="微軟正黑體" w:eastAsia="微軟正黑體" w:hAnsi="微軟正黑體"/>
                <w:color w:val="000000" w:themeColor="text1"/>
                <w:lang w:eastAsia="zh-TW"/>
              </w:rPr>
              <w:t>館方對借用單位申請保有最終審核權。</w:t>
            </w:r>
            <w:r w:rsidRPr="000B5EC6">
              <w:rPr>
                <w:rFonts w:ascii="微軟正黑體" w:eastAsia="微軟正黑體" w:hAnsi="微軟正黑體" w:hint="eastAsia"/>
                <w:color w:val="000000" w:themeColor="text1"/>
                <w:lang w:eastAsia="zh-TW"/>
              </w:rPr>
              <w:t>各項規範如有更改，依館方最新公布為</w:t>
            </w:r>
            <w:r w:rsidRPr="0061084D">
              <w:rPr>
                <w:rFonts w:ascii="微軟正黑體" w:eastAsia="微軟正黑體" w:hAnsi="微軟正黑體" w:hint="eastAsia"/>
                <w:color w:val="000000" w:themeColor="text1"/>
                <w:lang w:eastAsia="zh-TW"/>
              </w:rPr>
              <w:t>準，廠商應自行查閱。如對相關申請程序或規定有疑問者，請另洽</w:t>
            </w:r>
            <w:r w:rsidR="008D3A08">
              <w:rPr>
                <w:rFonts w:ascii="微軟正黑體" w:eastAsia="微軟正黑體" w:hAnsi="微軟正黑體" w:hint="eastAsia"/>
                <w:color w:val="000000" w:themeColor="text1"/>
                <w:lang w:eastAsia="zh-TW"/>
              </w:rPr>
              <w:t>展場管理組</w:t>
            </w:r>
            <w:r w:rsidRPr="0061084D">
              <w:rPr>
                <w:rFonts w:ascii="微軟正黑體" w:eastAsia="微軟正黑體" w:hAnsi="微軟正黑體" w:hint="eastAsia"/>
                <w:b/>
                <w:bCs/>
                <w:color w:val="000000" w:themeColor="text1"/>
                <w:lang w:eastAsia="zh-TW"/>
              </w:rPr>
              <w:t>(0</w:t>
            </w:r>
            <w:r w:rsidRPr="0061084D">
              <w:rPr>
                <w:rFonts w:ascii="微軟正黑體" w:eastAsia="微軟正黑體" w:hAnsi="微軟正黑體"/>
                <w:b/>
                <w:bCs/>
                <w:color w:val="000000" w:themeColor="text1"/>
                <w:lang w:eastAsia="zh-TW"/>
              </w:rPr>
              <w:t>2)2725</w:t>
            </w:r>
            <w:r w:rsidRPr="0061084D">
              <w:rPr>
                <w:rFonts w:ascii="微軟正黑體" w:eastAsia="微軟正黑體" w:hAnsi="微軟正黑體" w:hint="eastAsia"/>
                <w:b/>
                <w:bCs/>
                <w:color w:val="000000" w:themeColor="text1"/>
                <w:lang w:eastAsia="zh-TW"/>
              </w:rPr>
              <w:t>-</w:t>
            </w:r>
            <w:r w:rsidRPr="0061084D">
              <w:rPr>
                <w:rFonts w:ascii="微軟正黑體" w:eastAsia="微軟正黑體" w:hAnsi="微軟正黑體"/>
                <w:b/>
                <w:bCs/>
                <w:color w:val="000000" w:themeColor="text1"/>
                <w:lang w:eastAsia="zh-TW"/>
              </w:rPr>
              <w:t>5200</w:t>
            </w:r>
            <w:r w:rsidRPr="0061084D">
              <w:rPr>
                <w:rFonts w:ascii="微軟正黑體" w:eastAsia="微軟正黑體" w:hAnsi="微軟正黑體" w:hint="eastAsia"/>
                <w:b/>
                <w:bCs/>
                <w:color w:val="000000" w:themeColor="text1"/>
                <w:lang w:eastAsia="zh-TW"/>
              </w:rPr>
              <w:t>。</w:t>
            </w:r>
          </w:p>
        </w:tc>
      </w:tr>
      <w:tr w:rsidR="008404F6" w:rsidRPr="0061084D" w14:paraId="62A47289" w14:textId="77777777" w:rsidTr="00777B38">
        <w:trPr>
          <w:trHeight w:val="198"/>
        </w:trPr>
        <w:tc>
          <w:tcPr>
            <w:tcW w:w="3402" w:type="dxa"/>
          </w:tcPr>
          <w:p w14:paraId="0559C049" w14:textId="77777777" w:rsidR="008404F6" w:rsidRPr="0061084D" w:rsidRDefault="008404F6" w:rsidP="00777B38">
            <w:pPr>
              <w:spacing w:line="360" w:lineRule="exact"/>
              <w:jc w:val="center"/>
              <w:rPr>
                <w:rFonts w:ascii="微軟正黑體" w:eastAsia="微軟正黑體" w:hAnsi="微軟正黑體"/>
                <w:color w:val="000000" w:themeColor="text1"/>
              </w:rPr>
            </w:pPr>
            <w:proofErr w:type="spellStart"/>
            <w:r w:rsidRPr="0061084D">
              <w:rPr>
                <w:rFonts w:ascii="微軟正黑體" w:eastAsia="微軟正黑體" w:hAnsi="微軟正黑體" w:hint="eastAsia"/>
                <w:color w:val="000000" w:themeColor="text1"/>
              </w:rPr>
              <w:t>申請單位簽章</w:t>
            </w:r>
            <w:proofErr w:type="spellEnd"/>
          </w:p>
        </w:tc>
        <w:tc>
          <w:tcPr>
            <w:tcW w:w="3969" w:type="dxa"/>
            <w:gridSpan w:val="2"/>
          </w:tcPr>
          <w:p w14:paraId="5F325AC7" w14:textId="5650A778" w:rsidR="008404F6" w:rsidRPr="0061084D" w:rsidRDefault="008404F6" w:rsidP="00777B38">
            <w:pPr>
              <w:spacing w:line="360" w:lineRule="exact"/>
              <w:jc w:val="center"/>
              <w:rPr>
                <w:rFonts w:ascii="微軟正黑體" w:eastAsia="微軟正黑體" w:hAnsi="微軟正黑體"/>
                <w:color w:val="000000" w:themeColor="text1"/>
              </w:rPr>
            </w:pPr>
            <w:r w:rsidRPr="0061084D">
              <w:rPr>
                <w:rFonts w:ascii="微軟正黑體" w:eastAsia="微軟正黑體" w:hAnsi="微軟正黑體" w:hint="eastAsia"/>
                <w:color w:val="000000" w:themeColor="text1"/>
              </w:rPr>
              <w:t>(1)</w:t>
            </w:r>
            <w:r w:rsidRPr="0061084D">
              <w:rPr>
                <w:rFonts w:ascii="微軟正黑體" w:eastAsia="微軟正黑體" w:hAnsi="微軟正黑體" w:hint="eastAsia"/>
                <w:color w:val="000000" w:themeColor="text1"/>
                <w:lang w:eastAsia="zh-TW"/>
              </w:rPr>
              <w:t>前瞻業務組</w:t>
            </w:r>
          </w:p>
        </w:tc>
        <w:tc>
          <w:tcPr>
            <w:tcW w:w="3828" w:type="dxa"/>
            <w:vAlign w:val="center"/>
          </w:tcPr>
          <w:p w14:paraId="29D16F38" w14:textId="77777777" w:rsidR="008404F6" w:rsidRPr="0061084D" w:rsidRDefault="008404F6" w:rsidP="00777B38">
            <w:pPr>
              <w:spacing w:line="360" w:lineRule="exact"/>
              <w:jc w:val="center"/>
              <w:rPr>
                <w:rFonts w:ascii="微軟正黑體" w:eastAsia="微軟正黑體" w:hAnsi="微軟正黑體"/>
                <w:color w:val="000000" w:themeColor="text1"/>
              </w:rPr>
            </w:pPr>
            <w:r w:rsidRPr="0061084D">
              <w:rPr>
                <w:rFonts w:ascii="微軟正黑體" w:eastAsia="微軟正黑體" w:hAnsi="微軟正黑體" w:hint="eastAsia"/>
                <w:color w:val="000000" w:themeColor="text1"/>
              </w:rPr>
              <w:t>(2)</w:t>
            </w:r>
            <w:r w:rsidRPr="0061084D">
              <w:rPr>
                <w:rFonts w:ascii="微軟正黑體" w:eastAsia="微軟正黑體" w:hAnsi="微軟正黑體" w:hint="eastAsia"/>
                <w:color w:val="000000" w:themeColor="text1"/>
                <w:lang w:eastAsia="zh-TW"/>
              </w:rPr>
              <w:t>展場</w:t>
            </w:r>
            <w:proofErr w:type="spellStart"/>
            <w:r w:rsidRPr="0061084D">
              <w:rPr>
                <w:rFonts w:ascii="微軟正黑體" w:eastAsia="微軟正黑體" w:hAnsi="微軟正黑體" w:hint="eastAsia"/>
                <w:color w:val="000000" w:themeColor="text1"/>
              </w:rPr>
              <w:t>管理組</w:t>
            </w:r>
            <w:proofErr w:type="spellEnd"/>
          </w:p>
        </w:tc>
      </w:tr>
      <w:tr w:rsidR="008404F6" w:rsidRPr="0061084D" w14:paraId="5A9CDB03" w14:textId="77777777" w:rsidTr="00777B38">
        <w:trPr>
          <w:trHeight w:val="1536"/>
        </w:trPr>
        <w:tc>
          <w:tcPr>
            <w:tcW w:w="3402" w:type="dxa"/>
            <w:tcBorders>
              <w:bottom w:val="single" w:sz="4" w:space="0" w:color="auto"/>
            </w:tcBorders>
          </w:tcPr>
          <w:p w14:paraId="59CADEA4" w14:textId="77777777" w:rsidR="008404F6" w:rsidRPr="0061084D" w:rsidRDefault="008404F6" w:rsidP="00777B38">
            <w:pPr>
              <w:spacing w:line="320" w:lineRule="exact"/>
              <w:rPr>
                <w:rFonts w:ascii="微軟正黑體" w:eastAsia="微軟正黑體" w:hAnsi="微軟正黑體"/>
                <w:color w:val="000000" w:themeColor="text1"/>
              </w:rPr>
            </w:pPr>
          </w:p>
          <w:p w14:paraId="56CC107E" w14:textId="77777777" w:rsidR="008404F6" w:rsidRPr="0061084D" w:rsidRDefault="008404F6" w:rsidP="00777B38">
            <w:pPr>
              <w:spacing w:line="320" w:lineRule="exact"/>
              <w:rPr>
                <w:rFonts w:ascii="微軟正黑體" w:eastAsia="微軟正黑體" w:hAnsi="微軟正黑體"/>
                <w:color w:val="000000" w:themeColor="text1"/>
              </w:rPr>
            </w:pPr>
          </w:p>
          <w:p w14:paraId="6DA1A696" w14:textId="77777777" w:rsidR="008404F6" w:rsidRPr="0061084D" w:rsidRDefault="008404F6" w:rsidP="00777B38">
            <w:pPr>
              <w:spacing w:line="320" w:lineRule="exact"/>
              <w:rPr>
                <w:rFonts w:ascii="微軟正黑體" w:eastAsia="微軟正黑體" w:hAnsi="微軟正黑體"/>
                <w:color w:val="000000" w:themeColor="text1"/>
              </w:rPr>
            </w:pPr>
          </w:p>
        </w:tc>
        <w:tc>
          <w:tcPr>
            <w:tcW w:w="3969" w:type="dxa"/>
            <w:gridSpan w:val="2"/>
            <w:tcBorders>
              <w:bottom w:val="single" w:sz="4" w:space="0" w:color="auto"/>
            </w:tcBorders>
          </w:tcPr>
          <w:p w14:paraId="6D80A926" w14:textId="77777777" w:rsidR="008404F6" w:rsidRPr="0061084D" w:rsidRDefault="008404F6" w:rsidP="00777B38">
            <w:pPr>
              <w:spacing w:line="400" w:lineRule="exact"/>
              <w:rPr>
                <w:rFonts w:ascii="微軟正黑體" w:eastAsia="微軟正黑體" w:hAnsi="微軟正黑體"/>
                <w:color w:val="000000" w:themeColor="text1"/>
                <w:sz w:val="20"/>
              </w:rPr>
            </w:pPr>
          </w:p>
          <w:p w14:paraId="7BE5FCEE" w14:textId="77777777" w:rsidR="008404F6" w:rsidRPr="0061084D" w:rsidRDefault="008404F6" w:rsidP="00777B38">
            <w:pPr>
              <w:spacing w:line="400" w:lineRule="exact"/>
              <w:rPr>
                <w:rFonts w:ascii="微軟正黑體" w:eastAsia="微軟正黑體" w:hAnsi="微軟正黑體"/>
                <w:color w:val="000000" w:themeColor="text1"/>
              </w:rPr>
            </w:pPr>
          </w:p>
        </w:tc>
        <w:tc>
          <w:tcPr>
            <w:tcW w:w="3828" w:type="dxa"/>
            <w:tcBorders>
              <w:bottom w:val="single" w:sz="4" w:space="0" w:color="auto"/>
            </w:tcBorders>
          </w:tcPr>
          <w:p w14:paraId="4125267B" w14:textId="77777777" w:rsidR="008404F6" w:rsidRPr="0061084D" w:rsidRDefault="008404F6" w:rsidP="00777B38">
            <w:pPr>
              <w:spacing w:line="400" w:lineRule="exact"/>
              <w:rPr>
                <w:rFonts w:ascii="微軟正黑體" w:eastAsia="微軟正黑體" w:hAnsi="微軟正黑體"/>
                <w:b/>
                <w:bCs/>
                <w:color w:val="000000" w:themeColor="text1"/>
                <w:sz w:val="20"/>
                <w:lang w:eastAsia="zh-TW"/>
              </w:rPr>
            </w:pPr>
            <w:r w:rsidRPr="0061084D">
              <w:rPr>
                <w:rFonts w:ascii="微軟正黑體" w:eastAsia="微軟正黑體" w:hAnsi="微軟正黑體" w:hint="eastAsia"/>
                <w:b/>
                <w:bCs/>
                <w:color w:val="000000" w:themeColor="text1"/>
                <w:spacing w:val="10"/>
                <w:lang w:eastAsia="zh-TW"/>
              </w:rPr>
              <w:t>保全聘請</w:t>
            </w:r>
            <w:r w:rsidRPr="0061084D">
              <w:rPr>
                <w:rFonts w:ascii="微軟正黑體" w:eastAsia="微軟正黑體" w:hAnsi="微軟正黑體" w:hint="eastAsia"/>
                <w:b/>
                <w:bCs/>
                <w:color w:val="000000" w:themeColor="text1"/>
                <w:sz w:val="20"/>
                <w:lang w:eastAsia="zh-TW"/>
              </w:rPr>
              <w:t>_______ 區 * 1人 * 4小時</w:t>
            </w:r>
          </w:p>
          <w:p w14:paraId="49420570" w14:textId="77777777" w:rsidR="008404F6" w:rsidRPr="0061084D" w:rsidRDefault="008404F6" w:rsidP="00777B38">
            <w:pPr>
              <w:spacing w:line="400" w:lineRule="exact"/>
              <w:rPr>
                <w:rFonts w:ascii="微軟正黑體" w:eastAsia="微軟正黑體" w:hAnsi="微軟正黑體"/>
                <w:color w:val="000000" w:themeColor="text1"/>
                <w:sz w:val="20"/>
                <w:lang w:eastAsia="zh-TW"/>
              </w:rPr>
            </w:pPr>
            <w:r w:rsidRPr="0061084D">
              <w:rPr>
                <w:rFonts w:ascii="微軟正黑體" w:eastAsia="微軟正黑體" w:hAnsi="微軟正黑體" w:hint="eastAsia"/>
                <w:color w:val="000000" w:themeColor="text1"/>
                <w:sz w:val="20"/>
                <w:lang w:eastAsia="zh-TW"/>
              </w:rPr>
              <w:t xml:space="preserve">(  月  日 </w:t>
            </w:r>
            <w:r w:rsidRPr="0061084D">
              <w:rPr>
                <w:rFonts w:ascii="微軟正黑體" w:eastAsia="微軟正黑體" w:hAnsi="微軟正黑體"/>
                <w:color w:val="000000" w:themeColor="text1"/>
                <w:sz w:val="20"/>
                <w:lang w:eastAsia="zh-TW"/>
              </w:rPr>
              <w:t xml:space="preserve"> </w:t>
            </w:r>
            <w:r w:rsidRPr="0061084D">
              <w:rPr>
                <w:rFonts w:ascii="微軟正黑體" w:eastAsia="微軟正黑體" w:hAnsi="微軟正黑體" w:hint="eastAsia"/>
                <w:color w:val="000000" w:themeColor="text1"/>
                <w:sz w:val="20"/>
                <w:lang w:eastAsia="zh-TW"/>
              </w:rPr>
              <w:t xml:space="preserve"> 時  分 至   時   分)</w:t>
            </w:r>
          </w:p>
          <w:p w14:paraId="04D781D7" w14:textId="77777777" w:rsidR="008404F6" w:rsidRPr="0061084D" w:rsidRDefault="008404F6" w:rsidP="00777B38">
            <w:pPr>
              <w:spacing w:line="320" w:lineRule="exact"/>
              <w:rPr>
                <w:rFonts w:ascii="微軟正黑體" w:eastAsia="微軟正黑體" w:hAnsi="微軟正黑體"/>
                <w:color w:val="000000" w:themeColor="text1"/>
                <w:lang w:eastAsia="zh-TW"/>
              </w:rPr>
            </w:pPr>
          </w:p>
        </w:tc>
      </w:tr>
    </w:tbl>
    <w:p w14:paraId="5B7F5D09" w14:textId="12E60003" w:rsidR="001421AE" w:rsidRPr="001421AE" w:rsidRDefault="008404F6" w:rsidP="001421AE">
      <w:pPr>
        <w:spacing w:line="320" w:lineRule="exact"/>
        <w:ind w:left="284" w:rightChars="-60" w:right="-132" w:hanging="600"/>
        <w:jc w:val="center"/>
        <w:rPr>
          <w:rFonts w:ascii="微軟正黑體" w:eastAsia="微軟正黑體" w:hAnsi="微軟正黑體"/>
          <w:color w:val="000000" w:themeColor="text1"/>
          <w:szCs w:val="24"/>
          <w:lang w:eastAsia="zh-TW"/>
        </w:rPr>
      </w:pPr>
      <w:r w:rsidRPr="0061084D">
        <w:rPr>
          <w:rFonts w:ascii="微軟正黑體" w:eastAsia="微軟正黑體" w:hAnsi="微軟正黑體"/>
          <w:color w:val="000000" w:themeColor="text1"/>
          <w:szCs w:val="24"/>
          <w:lang w:eastAsia="zh-TW"/>
        </w:rPr>
        <w:t>※</w:t>
      </w:r>
      <w:r w:rsidRPr="0061084D">
        <w:rPr>
          <w:rFonts w:ascii="微軟正黑體" w:eastAsia="微軟正黑體" w:hAnsi="微軟正黑體" w:hint="eastAsia"/>
          <w:color w:val="000000" w:themeColor="text1"/>
          <w:szCs w:val="24"/>
          <w:lang w:eastAsia="zh-TW"/>
        </w:rPr>
        <w:t>本表須於抓斗車入場前3個工作天送達展場管理組，奉准後承辦人存本表並另提供影印1份予保全。</w:t>
      </w:r>
      <w:bookmarkEnd w:id="0"/>
    </w:p>
    <w:sectPr w:rsidR="001421AE" w:rsidRPr="001421AE" w:rsidSect="00971D2A">
      <w:headerReference w:type="default" r:id="rId12"/>
      <w:footerReference w:type="default" r:id="rId13"/>
      <w:pgSz w:w="11910" w:h="16840"/>
      <w:pgMar w:top="2220" w:right="440" w:bottom="280" w:left="440" w:header="697" w:footer="0" w:gutter="0"/>
      <w:pgNumType w:start="2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915B4" w14:textId="77777777" w:rsidR="00CC175F" w:rsidRDefault="00CC175F">
      <w:r>
        <w:separator/>
      </w:r>
    </w:p>
  </w:endnote>
  <w:endnote w:type="continuationSeparator" w:id="0">
    <w:p w14:paraId="452EF17C" w14:textId="77777777" w:rsidR="00CC175F" w:rsidRDefault="00CC1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JhengHei U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374297"/>
      <w:docPartObj>
        <w:docPartGallery w:val="Page Numbers (Bottom of Page)"/>
        <w:docPartUnique/>
      </w:docPartObj>
    </w:sdtPr>
    <w:sdtContent>
      <w:p w14:paraId="67E0B6F7" w14:textId="5815C0C6" w:rsidR="00971D2A" w:rsidRDefault="00971D2A">
        <w:pPr>
          <w:pStyle w:val="ab"/>
          <w:jc w:val="center"/>
        </w:pPr>
        <w:r>
          <w:fldChar w:fldCharType="begin"/>
        </w:r>
        <w:r>
          <w:instrText>PAGE   \* MERGEFORMAT</w:instrText>
        </w:r>
        <w:r>
          <w:fldChar w:fldCharType="separate"/>
        </w:r>
        <w:r>
          <w:rPr>
            <w:lang w:val="zh-TW" w:eastAsia="zh-TW"/>
          </w:rPr>
          <w:t>2</w:t>
        </w:r>
        <w:r>
          <w:fldChar w:fldCharType="end"/>
        </w:r>
      </w:p>
    </w:sdtContent>
  </w:sdt>
  <w:p w14:paraId="6686EC43" w14:textId="77777777" w:rsidR="00971D2A" w:rsidRDefault="00971D2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D76BF" w14:textId="77777777" w:rsidR="00CC175F" w:rsidRDefault="00CC175F">
      <w:r>
        <w:separator/>
      </w:r>
    </w:p>
  </w:footnote>
  <w:footnote w:type="continuationSeparator" w:id="0">
    <w:p w14:paraId="7E628FC5" w14:textId="77777777" w:rsidR="00CC175F" w:rsidRDefault="00CC1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A4E2B" w14:textId="215773A8" w:rsidR="00D471B6" w:rsidRPr="00D471B6" w:rsidRDefault="00D471B6" w:rsidP="008D3A08">
    <w:pPr>
      <w:pStyle w:val="a3"/>
      <w:jc w:val="center"/>
      <w:rPr>
        <w:rFonts w:ascii="微軟正黑體" w:eastAsia="微軟正黑體" w:hAnsi="微軟正黑體"/>
        <w:sz w:val="28"/>
        <w:szCs w:val="28"/>
      </w:rPr>
    </w:pPr>
    <w:r>
      <w:rPr>
        <w:rFonts w:ascii="微軟正黑體" w:eastAsia="微軟正黑體" w:hAnsi="微軟正黑體"/>
        <w:noProof/>
        <w:sz w:val="28"/>
        <w:szCs w:val="28"/>
        <w:lang w:eastAsia="zh-TW"/>
      </w:rPr>
      <w:drawing>
        <wp:inline distT="0" distB="0" distL="0" distR="0" wp14:anchorId="6A91D16D" wp14:editId="18F94F31">
          <wp:extent cx="1536065" cy="713105"/>
          <wp:effectExtent l="0" t="0" r="6985" b="0"/>
          <wp:docPr id="131012677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065" cy="713105"/>
                  </a:xfrm>
                  <a:prstGeom prst="rect">
                    <a:avLst/>
                  </a:prstGeom>
                  <a:noFill/>
                </pic:spPr>
              </pic:pic>
            </a:graphicData>
          </a:graphic>
        </wp:inline>
      </w:drawing>
    </w:r>
  </w:p>
  <w:p w14:paraId="2EDB733B" w14:textId="77777777" w:rsidR="00D471B6" w:rsidRDefault="00D471B6">
    <w:pPr>
      <w:pStyle w:val="a7"/>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8D3"/>
    <w:multiLevelType w:val="multilevel"/>
    <w:tmpl w:val="012D58D3"/>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38A021F"/>
    <w:multiLevelType w:val="multilevel"/>
    <w:tmpl w:val="1B0AC234"/>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2" w15:restartNumberingAfterBreak="0">
    <w:nsid w:val="03D647EF"/>
    <w:multiLevelType w:val="multilevel"/>
    <w:tmpl w:val="03D647EF"/>
    <w:lvl w:ilvl="0">
      <w:start w:val="1"/>
      <w:numFmt w:val="decimal"/>
      <w:lvlText w:val="%1."/>
      <w:lvlJc w:val="left"/>
      <w:pPr>
        <w:ind w:left="463" w:hanging="360"/>
      </w:pPr>
      <w:rPr>
        <w:rFonts w:hint="default"/>
      </w:rPr>
    </w:lvl>
    <w:lvl w:ilvl="1">
      <w:start w:val="1"/>
      <w:numFmt w:val="ideographTraditional"/>
      <w:lvlText w:val="%2、"/>
      <w:lvlJc w:val="left"/>
      <w:pPr>
        <w:ind w:left="1063" w:hanging="480"/>
      </w:pPr>
    </w:lvl>
    <w:lvl w:ilvl="2">
      <w:start w:val="1"/>
      <w:numFmt w:val="lowerRoman"/>
      <w:lvlText w:val="%3."/>
      <w:lvlJc w:val="right"/>
      <w:pPr>
        <w:ind w:left="1543" w:hanging="480"/>
      </w:pPr>
    </w:lvl>
    <w:lvl w:ilvl="3">
      <w:start w:val="1"/>
      <w:numFmt w:val="decimal"/>
      <w:lvlText w:val="%4."/>
      <w:lvlJc w:val="left"/>
      <w:pPr>
        <w:ind w:left="2023" w:hanging="480"/>
      </w:pPr>
    </w:lvl>
    <w:lvl w:ilvl="4">
      <w:start w:val="1"/>
      <w:numFmt w:val="ideographTraditional"/>
      <w:lvlText w:val="%5、"/>
      <w:lvlJc w:val="left"/>
      <w:pPr>
        <w:ind w:left="2503" w:hanging="480"/>
      </w:pPr>
    </w:lvl>
    <w:lvl w:ilvl="5">
      <w:start w:val="1"/>
      <w:numFmt w:val="lowerRoman"/>
      <w:lvlText w:val="%6."/>
      <w:lvlJc w:val="right"/>
      <w:pPr>
        <w:ind w:left="2983" w:hanging="480"/>
      </w:pPr>
    </w:lvl>
    <w:lvl w:ilvl="6">
      <w:start w:val="1"/>
      <w:numFmt w:val="decimal"/>
      <w:lvlText w:val="%7."/>
      <w:lvlJc w:val="left"/>
      <w:pPr>
        <w:ind w:left="3463" w:hanging="480"/>
      </w:pPr>
    </w:lvl>
    <w:lvl w:ilvl="7">
      <w:start w:val="1"/>
      <w:numFmt w:val="ideographTraditional"/>
      <w:lvlText w:val="%8、"/>
      <w:lvlJc w:val="left"/>
      <w:pPr>
        <w:ind w:left="3943" w:hanging="480"/>
      </w:pPr>
    </w:lvl>
    <w:lvl w:ilvl="8">
      <w:start w:val="1"/>
      <w:numFmt w:val="lowerRoman"/>
      <w:lvlText w:val="%9."/>
      <w:lvlJc w:val="right"/>
      <w:pPr>
        <w:ind w:left="4423" w:hanging="480"/>
      </w:pPr>
    </w:lvl>
  </w:abstractNum>
  <w:abstractNum w:abstractNumId="3" w15:restartNumberingAfterBreak="0">
    <w:nsid w:val="05320A1E"/>
    <w:multiLevelType w:val="multilevel"/>
    <w:tmpl w:val="BE38DFE6"/>
    <w:lvl w:ilvl="0">
      <w:start w:val="1"/>
      <w:numFmt w:val="decimal"/>
      <w:lvlText w:val="(%1)"/>
      <w:lvlJc w:val="left"/>
      <w:pPr>
        <w:ind w:left="480" w:hanging="48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4" w15:restartNumberingAfterBreak="0">
    <w:nsid w:val="05F36A09"/>
    <w:multiLevelType w:val="multilevel"/>
    <w:tmpl w:val="05F36A09"/>
    <w:lvl w:ilvl="0">
      <w:start w:val="1"/>
      <w:numFmt w:val="decimal"/>
      <w:lvlText w:val="(%1)"/>
      <w:lvlJc w:val="left"/>
      <w:pPr>
        <w:ind w:left="360" w:hanging="360"/>
      </w:pPr>
      <w:rPr>
        <w:rFonts w:ascii="新細明體" w:eastAsia="新細明體" w:hAnsi="新細明體" w:hint="default"/>
        <w:w w:val="100"/>
        <w:sz w:val="22"/>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70C08D0"/>
    <w:multiLevelType w:val="hybridMultilevel"/>
    <w:tmpl w:val="77C07DE8"/>
    <w:lvl w:ilvl="0" w:tplc="A4666760">
      <w:start w:val="1"/>
      <w:numFmt w:val="decimal"/>
      <w:lvlText w:val="%1."/>
      <w:lvlJc w:val="left"/>
      <w:pPr>
        <w:ind w:left="840" w:hanging="360"/>
      </w:pPr>
      <w:rPr>
        <w:rFonts w:hint="default"/>
        <w:b/>
        <w:sz w:val="22"/>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09CB5305"/>
    <w:multiLevelType w:val="multilevel"/>
    <w:tmpl w:val="5EBCE47A"/>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lowerRoman"/>
      <w:lvlText w:val="%3."/>
      <w:lvlJc w:val="right"/>
      <w:pPr>
        <w:ind w:left="1800" w:hanging="48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7" w15:restartNumberingAfterBreak="0">
    <w:nsid w:val="13E9110D"/>
    <w:multiLevelType w:val="multilevel"/>
    <w:tmpl w:val="B8FC0BC0"/>
    <w:lvl w:ilvl="0">
      <w:start w:val="1"/>
      <w:numFmt w:val="decimal"/>
      <w:lvlText w:val="(%1)"/>
      <w:lvlJc w:val="left"/>
      <w:pPr>
        <w:ind w:left="756" w:hanging="396"/>
      </w:pPr>
      <w:rPr>
        <w:vertAlign w:val="baseline"/>
      </w:rPr>
    </w:lvl>
    <w:lvl w:ilvl="1">
      <w:start w:val="1"/>
      <w:numFmt w:val="decimal"/>
      <w:lvlText w:val="%2、"/>
      <w:lvlJc w:val="left"/>
      <w:pPr>
        <w:ind w:left="1920" w:hanging="720"/>
      </w:pPr>
      <w:rPr>
        <w:vertAlign w:val="baseline"/>
      </w:rPr>
    </w:lvl>
    <w:lvl w:ilvl="2">
      <w:start w:val="2"/>
      <w:numFmt w:val="decimal"/>
      <w:lvlText w:val="%3、"/>
      <w:lvlJc w:val="left"/>
      <w:pPr>
        <w:ind w:left="2040" w:hanging="72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8" w15:restartNumberingAfterBreak="0">
    <w:nsid w:val="15F21464"/>
    <w:multiLevelType w:val="multilevel"/>
    <w:tmpl w:val="DCD20F8A"/>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9" w15:restartNumberingAfterBreak="0">
    <w:nsid w:val="1D8533E5"/>
    <w:multiLevelType w:val="multilevel"/>
    <w:tmpl w:val="1A7C87F6"/>
    <w:lvl w:ilvl="0">
      <w:start w:val="1"/>
      <w:numFmt w:val="decimal"/>
      <w:lvlText w:val="%1、"/>
      <w:lvlJc w:val="left"/>
      <w:pPr>
        <w:ind w:left="872" w:hanging="324"/>
      </w:pPr>
      <w:rPr>
        <w:vertAlign w:val="baseline"/>
      </w:rPr>
    </w:lvl>
    <w:lvl w:ilvl="1">
      <w:start w:val="1"/>
      <w:numFmt w:val="decimal"/>
      <w:lvlText w:val="%2、"/>
      <w:lvlJc w:val="left"/>
      <w:pPr>
        <w:ind w:left="1508" w:hanging="480"/>
      </w:pPr>
      <w:rPr>
        <w:vertAlign w:val="baseline"/>
      </w:rPr>
    </w:lvl>
    <w:lvl w:ilvl="2">
      <w:start w:val="1"/>
      <w:numFmt w:val="lowerRoman"/>
      <w:lvlText w:val="%3."/>
      <w:lvlJc w:val="right"/>
      <w:pPr>
        <w:ind w:left="1988" w:hanging="480"/>
      </w:pPr>
      <w:rPr>
        <w:vertAlign w:val="baseline"/>
      </w:rPr>
    </w:lvl>
    <w:lvl w:ilvl="3">
      <w:start w:val="1"/>
      <w:numFmt w:val="decimal"/>
      <w:lvlText w:val="%4."/>
      <w:lvlJc w:val="left"/>
      <w:pPr>
        <w:ind w:left="2468" w:hanging="480"/>
      </w:pPr>
      <w:rPr>
        <w:vertAlign w:val="baseline"/>
      </w:rPr>
    </w:lvl>
    <w:lvl w:ilvl="4">
      <w:start w:val="1"/>
      <w:numFmt w:val="decimal"/>
      <w:lvlText w:val="%5、"/>
      <w:lvlJc w:val="left"/>
      <w:pPr>
        <w:ind w:left="2948" w:hanging="480"/>
      </w:pPr>
      <w:rPr>
        <w:vertAlign w:val="baseline"/>
      </w:rPr>
    </w:lvl>
    <w:lvl w:ilvl="5">
      <w:start w:val="1"/>
      <w:numFmt w:val="lowerRoman"/>
      <w:lvlText w:val="%6."/>
      <w:lvlJc w:val="right"/>
      <w:pPr>
        <w:ind w:left="3428" w:hanging="480"/>
      </w:pPr>
      <w:rPr>
        <w:vertAlign w:val="baseline"/>
      </w:rPr>
    </w:lvl>
    <w:lvl w:ilvl="6">
      <w:start w:val="1"/>
      <w:numFmt w:val="decimal"/>
      <w:lvlText w:val="%7."/>
      <w:lvlJc w:val="left"/>
      <w:pPr>
        <w:ind w:left="3908" w:hanging="480"/>
      </w:pPr>
      <w:rPr>
        <w:vertAlign w:val="baseline"/>
      </w:rPr>
    </w:lvl>
    <w:lvl w:ilvl="7">
      <w:start w:val="1"/>
      <w:numFmt w:val="decimal"/>
      <w:lvlText w:val="%8、"/>
      <w:lvlJc w:val="left"/>
      <w:pPr>
        <w:ind w:left="4388" w:hanging="480"/>
      </w:pPr>
      <w:rPr>
        <w:vertAlign w:val="baseline"/>
      </w:rPr>
    </w:lvl>
    <w:lvl w:ilvl="8">
      <w:start w:val="1"/>
      <w:numFmt w:val="lowerRoman"/>
      <w:lvlText w:val="%9."/>
      <w:lvlJc w:val="right"/>
      <w:pPr>
        <w:ind w:left="4868" w:hanging="480"/>
      </w:pPr>
      <w:rPr>
        <w:vertAlign w:val="baseline"/>
      </w:rPr>
    </w:lvl>
  </w:abstractNum>
  <w:abstractNum w:abstractNumId="10" w15:restartNumberingAfterBreak="0">
    <w:nsid w:val="20BD2547"/>
    <w:multiLevelType w:val="multilevel"/>
    <w:tmpl w:val="7FB26C68"/>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decimal"/>
      <w:lvlText w:val="%3."/>
      <w:lvlJc w:val="left"/>
      <w:pPr>
        <w:ind w:left="1680" w:hanging="36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11" w15:restartNumberingAfterBreak="0">
    <w:nsid w:val="2C1C6359"/>
    <w:multiLevelType w:val="hybridMultilevel"/>
    <w:tmpl w:val="FFB4645A"/>
    <w:lvl w:ilvl="0" w:tplc="54DAC714">
      <w:start w:val="1"/>
      <w:numFmt w:val="decimal"/>
      <w:lvlText w:val="%1."/>
      <w:lvlJc w:val="left"/>
      <w:pPr>
        <w:ind w:left="720" w:hanging="360"/>
      </w:pPr>
      <w:rPr>
        <w:rFonts w:ascii="微軟正黑體" w:eastAsia="微軟正黑體" w:hAnsi="微軟正黑體"/>
      </w:rPr>
    </w:lvl>
    <w:lvl w:ilvl="1" w:tplc="FBEC2C4C">
      <w:start w:val="1"/>
      <w:numFmt w:val="decimal"/>
      <w:lvlText w:val="(%2)"/>
      <w:lvlJc w:val="left"/>
      <w:pPr>
        <w:ind w:left="1440" w:hanging="360"/>
      </w:pPr>
      <w:rPr>
        <w:rFonts w:ascii="微軟正黑體" w:eastAsia="微軟正黑體" w:hAnsi="微軟正黑體" w:cs="微軟正黑體"/>
      </w:rPr>
    </w:lvl>
    <w:lvl w:ilvl="2" w:tplc="91F28810">
      <w:start w:val="1"/>
      <w:numFmt w:val="upperRoman"/>
      <w:lvlText w:val="%3."/>
      <w:lvlJc w:val="right"/>
      <w:pPr>
        <w:ind w:left="2160" w:hanging="180"/>
      </w:pPr>
    </w:lvl>
    <w:lvl w:ilvl="3" w:tplc="6B5E88FA">
      <w:start w:val="1"/>
      <w:numFmt w:val="decimal"/>
      <w:lvlText w:val="%4."/>
      <w:lvlJc w:val="left"/>
      <w:pPr>
        <w:ind w:left="2880" w:hanging="360"/>
      </w:pPr>
    </w:lvl>
    <w:lvl w:ilvl="4" w:tplc="4E6A9916">
      <w:start w:val="1"/>
      <w:numFmt w:val="lowerLetter"/>
      <w:lvlText w:val="%5."/>
      <w:lvlJc w:val="left"/>
      <w:pPr>
        <w:ind w:left="3600" w:hanging="360"/>
      </w:pPr>
    </w:lvl>
    <w:lvl w:ilvl="5" w:tplc="4B78B96C">
      <w:start w:val="1"/>
      <w:numFmt w:val="lowerRoman"/>
      <w:lvlText w:val="%6."/>
      <w:lvlJc w:val="right"/>
      <w:pPr>
        <w:ind w:left="4320" w:hanging="180"/>
      </w:pPr>
    </w:lvl>
    <w:lvl w:ilvl="6" w:tplc="FC76ECDC">
      <w:start w:val="1"/>
      <w:numFmt w:val="decimal"/>
      <w:lvlText w:val="%7."/>
      <w:lvlJc w:val="left"/>
      <w:pPr>
        <w:ind w:left="5040" w:hanging="360"/>
      </w:pPr>
    </w:lvl>
    <w:lvl w:ilvl="7" w:tplc="593CB160">
      <w:start w:val="1"/>
      <w:numFmt w:val="lowerLetter"/>
      <w:lvlText w:val="%8."/>
      <w:lvlJc w:val="left"/>
      <w:pPr>
        <w:ind w:left="5760" w:hanging="360"/>
      </w:pPr>
    </w:lvl>
    <w:lvl w:ilvl="8" w:tplc="2BBAFAA2">
      <w:start w:val="1"/>
      <w:numFmt w:val="lowerRoman"/>
      <w:lvlText w:val="%9."/>
      <w:lvlJc w:val="right"/>
      <w:pPr>
        <w:ind w:left="6480" w:hanging="180"/>
      </w:pPr>
    </w:lvl>
  </w:abstractNum>
  <w:abstractNum w:abstractNumId="12" w15:restartNumberingAfterBreak="0">
    <w:nsid w:val="2D750CF5"/>
    <w:multiLevelType w:val="multilevel"/>
    <w:tmpl w:val="A6F8F8F2"/>
    <w:lvl w:ilvl="0">
      <w:start w:val="1"/>
      <w:numFmt w:val="decimal"/>
      <w:lvlText w:val="%1、"/>
      <w:lvlJc w:val="left"/>
      <w:pPr>
        <w:ind w:left="750" w:hanging="324"/>
      </w:pPr>
      <w:rPr>
        <w:vertAlign w:val="baseline"/>
      </w:rPr>
    </w:lvl>
    <w:lvl w:ilvl="1">
      <w:start w:val="1"/>
      <w:numFmt w:val="decimal"/>
      <w:lvlText w:val="%2、"/>
      <w:lvlJc w:val="left"/>
      <w:pPr>
        <w:ind w:left="1508" w:hanging="480"/>
      </w:pPr>
      <w:rPr>
        <w:vertAlign w:val="baseline"/>
      </w:rPr>
    </w:lvl>
    <w:lvl w:ilvl="2">
      <w:start w:val="1"/>
      <w:numFmt w:val="lowerRoman"/>
      <w:lvlText w:val="%3."/>
      <w:lvlJc w:val="right"/>
      <w:pPr>
        <w:ind w:left="1988" w:hanging="480"/>
      </w:pPr>
      <w:rPr>
        <w:vertAlign w:val="baseline"/>
      </w:rPr>
    </w:lvl>
    <w:lvl w:ilvl="3">
      <w:start w:val="1"/>
      <w:numFmt w:val="decimal"/>
      <w:lvlText w:val="%4."/>
      <w:lvlJc w:val="left"/>
      <w:pPr>
        <w:ind w:left="2468" w:hanging="480"/>
      </w:pPr>
      <w:rPr>
        <w:vertAlign w:val="baseline"/>
      </w:rPr>
    </w:lvl>
    <w:lvl w:ilvl="4">
      <w:start w:val="1"/>
      <w:numFmt w:val="decimal"/>
      <w:lvlText w:val="%5、"/>
      <w:lvlJc w:val="left"/>
      <w:pPr>
        <w:ind w:left="2948" w:hanging="480"/>
      </w:pPr>
      <w:rPr>
        <w:vertAlign w:val="baseline"/>
      </w:rPr>
    </w:lvl>
    <w:lvl w:ilvl="5">
      <w:start w:val="1"/>
      <w:numFmt w:val="lowerRoman"/>
      <w:lvlText w:val="%6."/>
      <w:lvlJc w:val="right"/>
      <w:pPr>
        <w:ind w:left="3428" w:hanging="480"/>
      </w:pPr>
      <w:rPr>
        <w:vertAlign w:val="baseline"/>
      </w:rPr>
    </w:lvl>
    <w:lvl w:ilvl="6">
      <w:start w:val="1"/>
      <w:numFmt w:val="decimal"/>
      <w:lvlText w:val="%7."/>
      <w:lvlJc w:val="left"/>
      <w:pPr>
        <w:ind w:left="3908" w:hanging="480"/>
      </w:pPr>
      <w:rPr>
        <w:vertAlign w:val="baseline"/>
      </w:rPr>
    </w:lvl>
    <w:lvl w:ilvl="7">
      <w:start w:val="1"/>
      <w:numFmt w:val="decimal"/>
      <w:lvlText w:val="%8、"/>
      <w:lvlJc w:val="left"/>
      <w:pPr>
        <w:ind w:left="4388" w:hanging="480"/>
      </w:pPr>
      <w:rPr>
        <w:vertAlign w:val="baseline"/>
      </w:rPr>
    </w:lvl>
    <w:lvl w:ilvl="8">
      <w:start w:val="1"/>
      <w:numFmt w:val="lowerRoman"/>
      <w:lvlText w:val="%9."/>
      <w:lvlJc w:val="right"/>
      <w:pPr>
        <w:ind w:left="4868" w:hanging="480"/>
      </w:pPr>
      <w:rPr>
        <w:vertAlign w:val="baseline"/>
      </w:rPr>
    </w:lvl>
  </w:abstractNum>
  <w:abstractNum w:abstractNumId="13" w15:restartNumberingAfterBreak="0">
    <w:nsid w:val="38A97152"/>
    <w:multiLevelType w:val="multilevel"/>
    <w:tmpl w:val="609C9F44"/>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14" w15:restartNumberingAfterBreak="0">
    <w:nsid w:val="39AE110C"/>
    <w:multiLevelType w:val="multilevel"/>
    <w:tmpl w:val="3EB63094"/>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decimal"/>
      <w:lvlText w:val="%3."/>
      <w:lvlJc w:val="left"/>
      <w:pPr>
        <w:ind w:left="1680" w:hanging="36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15" w15:restartNumberingAfterBreak="0">
    <w:nsid w:val="39DC5E42"/>
    <w:multiLevelType w:val="multilevel"/>
    <w:tmpl w:val="913AF0E0"/>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lowerRoman"/>
      <w:lvlText w:val="%3."/>
      <w:lvlJc w:val="right"/>
      <w:pPr>
        <w:ind w:left="1800" w:hanging="48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16" w15:restartNumberingAfterBreak="0">
    <w:nsid w:val="3AD53252"/>
    <w:multiLevelType w:val="hybridMultilevel"/>
    <w:tmpl w:val="4D7A9EFA"/>
    <w:lvl w:ilvl="0" w:tplc="04090013">
      <w:start w:val="1"/>
      <w:numFmt w:val="upperRoman"/>
      <w:lvlText w:val="%1."/>
      <w:lvlJc w:val="left"/>
      <w:pPr>
        <w:ind w:left="1507" w:hanging="480"/>
      </w:pPr>
    </w:lvl>
    <w:lvl w:ilvl="1" w:tplc="04090019" w:tentative="1">
      <w:start w:val="1"/>
      <w:numFmt w:val="ideographTraditional"/>
      <w:lvlText w:val="%2、"/>
      <w:lvlJc w:val="left"/>
      <w:pPr>
        <w:ind w:left="1987" w:hanging="480"/>
      </w:pPr>
    </w:lvl>
    <w:lvl w:ilvl="2" w:tplc="0409001B" w:tentative="1">
      <w:start w:val="1"/>
      <w:numFmt w:val="lowerRoman"/>
      <w:lvlText w:val="%3."/>
      <w:lvlJc w:val="right"/>
      <w:pPr>
        <w:ind w:left="2467" w:hanging="480"/>
      </w:pPr>
    </w:lvl>
    <w:lvl w:ilvl="3" w:tplc="0409000F" w:tentative="1">
      <w:start w:val="1"/>
      <w:numFmt w:val="decimal"/>
      <w:lvlText w:val="%4."/>
      <w:lvlJc w:val="left"/>
      <w:pPr>
        <w:ind w:left="2947" w:hanging="480"/>
      </w:pPr>
    </w:lvl>
    <w:lvl w:ilvl="4" w:tplc="04090019" w:tentative="1">
      <w:start w:val="1"/>
      <w:numFmt w:val="ideographTraditional"/>
      <w:lvlText w:val="%5、"/>
      <w:lvlJc w:val="left"/>
      <w:pPr>
        <w:ind w:left="3427" w:hanging="480"/>
      </w:pPr>
    </w:lvl>
    <w:lvl w:ilvl="5" w:tplc="0409001B" w:tentative="1">
      <w:start w:val="1"/>
      <w:numFmt w:val="lowerRoman"/>
      <w:lvlText w:val="%6."/>
      <w:lvlJc w:val="right"/>
      <w:pPr>
        <w:ind w:left="3907" w:hanging="480"/>
      </w:pPr>
    </w:lvl>
    <w:lvl w:ilvl="6" w:tplc="0409000F" w:tentative="1">
      <w:start w:val="1"/>
      <w:numFmt w:val="decimal"/>
      <w:lvlText w:val="%7."/>
      <w:lvlJc w:val="left"/>
      <w:pPr>
        <w:ind w:left="4387" w:hanging="480"/>
      </w:pPr>
    </w:lvl>
    <w:lvl w:ilvl="7" w:tplc="04090019" w:tentative="1">
      <w:start w:val="1"/>
      <w:numFmt w:val="ideographTraditional"/>
      <w:lvlText w:val="%8、"/>
      <w:lvlJc w:val="left"/>
      <w:pPr>
        <w:ind w:left="4867" w:hanging="480"/>
      </w:pPr>
    </w:lvl>
    <w:lvl w:ilvl="8" w:tplc="0409001B" w:tentative="1">
      <w:start w:val="1"/>
      <w:numFmt w:val="lowerRoman"/>
      <w:lvlText w:val="%9."/>
      <w:lvlJc w:val="right"/>
      <w:pPr>
        <w:ind w:left="5347" w:hanging="480"/>
      </w:pPr>
    </w:lvl>
  </w:abstractNum>
  <w:abstractNum w:abstractNumId="17" w15:restartNumberingAfterBreak="0">
    <w:nsid w:val="3B712E57"/>
    <w:multiLevelType w:val="multilevel"/>
    <w:tmpl w:val="3B712E57"/>
    <w:lvl w:ilvl="0">
      <w:start w:val="1"/>
      <w:numFmt w:val="decimal"/>
      <w:lvlText w:val="%1."/>
      <w:lvlJc w:val="left"/>
      <w:pPr>
        <w:ind w:left="362" w:hanging="360"/>
      </w:pPr>
      <w:rPr>
        <w:rFonts w:hint="default"/>
      </w:rPr>
    </w:lvl>
    <w:lvl w:ilvl="1">
      <w:start w:val="1"/>
      <w:numFmt w:val="ideographTraditional"/>
      <w:lvlText w:val="%2、"/>
      <w:lvlJc w:val="left"/>
      <w:pPr>
        <w:ind w:left="962" w:hanging="480"/>
      </w:pPr>
    </w:lvl>
    <w:lvl w:ilvl="2">
      <w:start w:val="1"/>
      <w:numFmt w:val="lowerRoman"/>
      <w:lvlText w:val="%3."/>
      <w:lvlJc w:val="right"/>
      <w:pPr>
        <w:ind w:left="1442" w:hanging="480"/>
      </w:pPr>
    </w:lvl>
    <w:lvl w:ilvl="3">
      <w:start w:val="1"/>
      <w:numFmt w:val="decimal"/>
      <w:lvlText w:val="%4."/>
      <w:lvlJc w:val="left"/>
      <w:pPr>
        <w:ind w:left="1922" w:hanging="480"/>
      </w:pPr>
    </w:lvl>
    <w:lvl w:ilvl="4">
      <w:start w:val="1"/>
      <w:numFmt w:val="ideographTraditional"/>
      <w:lvlText w:val="%5、"/>
      <w:lvlJc w:val="left"/>
      <w:pPr>
        <w:ind w:left="2402" w:hanging="480"/>
      </w:pPr>
    </w:lvl>
    <w:lvl w:ilvl="5">
      <w:start w:val="1"/>
      <w:numFmt w:val="lowerRoman"/>
      <w:lvlText w:val="%6."/>
      <w:lvlJc w:val="right"/>
      <w:pPr>
        <w:ind w:left="2882" w:hanging="480"/>
      </w:pPr>
    </w:lvl>
    <w:lvl w:ilvl="6">
      <w:start w:val="1"/>
      <w:numFmt w:val="decimal"/>
      <w:lvlText w:val="%7."/>
      <w:lvlJc w:val="left"/>
      <w:pPr>
        <w:ind w:left="3362" w:hanging="480"/>
      </w:pPr>
    </w:lvl>
    <w:lvl w:ilvl="7">
      <w:start w:val="1"/>
      <w:numFmt w:val="ideographTraditional"/>
      <w:lvlText w:val="%8、"/>
      <w:lvlJc w:val="left"/>
      <w:pPr>
        <w:ind w:left="3842" w:hanging="480"/>
      </w:pPr>
    </w:lvl>
    <w:lvl w:ilvl="8">
      <w:start w:val="1"/>
      <w:numFmt w:val="lowerRoman"/>
      <w:lvlText w:val="%9."/>
      <w:lvlJc w:val="right"/>
      <w:pPr>
        <w:ind w:left="4322" w:hanging="480"/>
      </w:pPr>
    </w:lvl>
  </w:abstractNum>
  <w:abstractNum w:abstractNumId="18" w15:restartNumberingAfterBreak="0">
    <w:nsid w:val="3C12431C"/>
    <w:multiLevelType w:val="multilevel"/>
    <w:tmpl w:val="A1CEF1B4"/>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19" w15:restartNumberingAfterBreak="0">
    <w:nsid w:val="40D73DAD"/>
    <w:multiLevelType w:val="multilevel"/>
    <w:tmpl w:val="9126DED2"/>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20" w15:restartNumberingAfterBreak="0">
    <w:nsid w:val="4263071F"/>
    <w:multiLevelType w:val="multilevel"/>
    <w:tmpl w:val="BBBEEA30"/>
    <w:lvl w:ilvl="0">
      <w:start w:val="1"/>
      <w:numFmt w:val="upperRoman"/>
      <w:lvlText w:val="%1."/>
      <w:lvlJc w:val="left"/>
      <w:pPr>
        <w:ind w:left="1700" w:hanging="720"/>
      </w:pPr>
      <w:rPr>
        <w:vertAlign w:val="baseline"/>
      </w:rPr>
    </w:lvl>
    <w:lvl w:ilvl="1">
      <w:start w:val="1"/>
      <w:numFmt w:val="decimal"/>
      <w:lvlText w:val="%2、"/>
      <w:lvlJc w:val="left"/>
      <w:pPr>
        <w:ind w:left="1940" w:hanging="480"/>
      </w:pPr>
      <w:rPr>
        <w:vertAlign w:val="baseline"/>
      </w:rPr>
    </w:lvl>
    <w:lvl w:ilvl="2">
      <w:start w:val="1"/>
      <w:numFmt w:val="lowerRoman"/>
      <w:lvlText w:val="%3."/>
      <w:lvlJc w:val="right"/>
      <w:pPr>
        <w:ind w:left="2420" w:hanging="480"/>
      </w:pPr>
      <w:rPr>
        <w:vertAlign w:val="baseline"/>
      </w:rPr>
    </w:lvl>
    <w:lvl w:ilvl="3">
      <w:start w:val="1"/>
      <w:numFmt w:val="decimal"/>
      <w:lvlText w:val="%4."/>
      <w:lvlJc w:val="left"/>
      <w:pPr>
        <w:ind w:left="2900" w:hanging="480"/>
      </w:pPr>
      <w:rPr>
        <w:vertAlign w:val="baseline"/>
      </w:rPr>
    </w:lvl>
    <w:lvl w:ilvl="4">
      <w:start w:val="1"/>
      <w:numFmt w:val="decimal"/>
      <w:lvlText w:val="%5、"/>
      <w:lvlJc w:val="left"/>
      <w:pPr>
        <w:ind w:left="3380" w:hanging="480"/>
      </w:pPr>
      <w:rPr>
        <w:vertAlign w:val="baseline"/>
      </w:rPr>
    </w:lvl>
    <w:lvl w:ilvl="5">
      <w:start w:val="1"/>
      <w:numFmt w:val="lowerRoman"/>
      <w:lvlText w:val="%6."/>
      <w:lvlJc w:val="right"/>
      <w:pPr>
        <w:ind w:left="3860" w:hanging="480"/>
      </w:pPr>
      <w:rPr>
        <w:vertAlign w:val="baseline"/>
      </w:rPr>
    </w:lvl>
    <w:lvl w:ilvl="6">
      <w:start w:val="1"/>
      <w:numFmt w:val="decimal"/>
      <w:lvlText w:val="%7."/>
      <w:lvlJc w:val="left"/>
      <w:pPr>
        <w:ind w:left="4340" w:hanging="480"/>
      </w:pPr>
      <w:rPr>
        <w:vertAlign w:val="baseline"/>
      </w:rPr>
    </w:lvl>
    <w:lvl w:ilvl="7">
      <w:start w:val="1"/>
      <w:numFmt w:val="decimal"/>
      <w:lvlText w:val="%8、"/>
      <w:lvlJc w:val="left"/>
      <w:pPr>
        <w:ind w:left="4820" w:hanging="480"/>
      </w:pPr>
      <w:rPr>
        <w:vertAlign w:val="baseline"/>
      </w:rPr>
    </w:lvl>
    <w:lvl w:ilvl="8">
      <w:start w:val="1"/>
      <w:numFmt w:val="lowerRoman"/>
      <w:lvlText w:val="%9."/>
      <w:lvlJc w:val="right"/>
      <w:pPr>
        <w:ind w:left="5300" w:hanging="480"/>
      </w:pPr>
      <w:rPr>
        <w:vertAlign w:val="baseline"/>
      </w:rPr>
    </w:lvl>
  </w:abstractNum>
  <w:abstractNum w:abstractNumId="21" w15:restartNumberingAfterBreak="0">
    <w:nsid w:val="42F32B21"/>
    <w:multiLevelType w:val="multilevel"/>
    <w:tmpl w:val="A2B2FDE0"/>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22" w15:restartNumberingAfterBreak="0">
    <w:nsid w:val="4CEE1E5C"/>
    <w:multiLevelType w:val="multilevel"/>
    <w:tmpl w:val="C1102F28"/>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lowerRoman"/>
      <w:lvlText w:val="%3."/>
      <w:lvlJc w:val="right"/>
      <w:pPr>
        <w:ind w:left="1800" w:hanging="48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23" w15:restartNumberingAfterBreak="0">
    <w:nsid w:val="4D7C567C"/>
    <w:multiLevelType w:val="hybridMultilevel"/>
    <w:tmpl w:val="FF540878"/>
    <w:lvl w:ilvl="0" w:tplc="6BE833B4">
      <w:start w:val="1"/>
      <w:numFmt w:val="decimal"/>
      <w:lvlText w:val="%1."/>
      <w:lvlJc w:val="left"/>
      <w:pPr>
        <w:ind w:left="360" w:hanging="360"/>
      </w:pPr>
      <w:rPr>
        <w:rFonts w:cs="標楷體" w:hint="default"/>
        <w:color w:val="00000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E961C8F"/>
    <w:multiLevelType w:val="multilevel"/>
    <w:tmpl w:val="4E961C8F"/>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upperRoman"/>
      <w:lvlText w:val="%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A98426C"/>
    <w:multiLevelType w:val="multilevel"/>
    <w:tmpl w:val="DEAC0F3C"/>
    <w:lvl w:ilvl="0">
      <w:start w:val="1"/>
      <w:numFmt w:val="decimal"/>
      <w:lvlText w:val="(%1)"/>
      <w:lvlJc w:val="left"/>
      <w:pPr>
        <w:ind w:left="756" w:hanging="396"/>
      </w:pPr>
      <w:rPr>
        <w:vertAlign w:val="baseline"/>
      </w:rPr>
    </w:lvl>
    <w:lvl w:ilvl="1">
      <w:start w:val="1"/>
      <w:numFmt w:val="decimal"/>
      <w:lvlText w:val="%2、"/>
      <w:lvlJc w:val="left"/>
      <w:pPr>
        <w:ind w:left="1920" w:hanging="720"/>
      </w:pPr>
      <w:rPr>
        <w:vertAlign w:val="baseline"/>
      </w:rPr>
    </w:lvl>
    <w:lvl w:ilvl="2">
      <w:start w:val="2"/>
      <w:numFmt w:val="decimal"/>
      <w:lvlText w:val="%3、"/>
      <w:lvlJc w:val="left"/>
      <w:pPr>
        <w:ind w:left="2040" w:hanging="72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26" w15:restartNumberingAfterBreak="0">
    <w:nsid w:val="5DED0D62"/>
    <w:multiLevelType w:val="multilevel"/>
    <w:tmpl w:val="52389D3A"/>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27" w15:restartNumberingAfterBreak="0">
    <w:nsid w:val="62B04EBB"/>
    <w:multiLevelType w:val="hybridMultilevel"/>
    <w:tmpl w:val="3CB2094C"/>
    <w:lvl w:ilvl="0" w:tplc="04090013">
      <w:start w:val="1"/>
      <w:numFmt w:val="upperRoman"/>
      <w:lvlText w:val="%1."/>
      <w:lvlJc w:val="left"/>
      <w:pPr>
        <w:ind w:left="480" w:hanging="480"/>
      </w:pPr>
    </w:lvl>
    <w:lvl w:ilvl="1" w:tplc="04090013">
      <w:start w:val="1"/>
      <w:numFmt w:val="upperRoman"/>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3CF433C"/>
    <w:multiLevelType w:val="hybridMultilevel"/>
    <w:tmpl w:val="61AEEFD6"/>
    <w:lvl w:ilvl="0" w:tplc="9FD8A288">
      <w:start w:val="1"/>
      <w:numFmt w:val="decimal"/>
      <w:lvlText w:val="%1."/>
      <w:lvlJc w:val="left"/>
      <w:pPr>
        <w:ind w:left="480" w:hanging="480"/>
      </w:pPr>
      <w:rPr>
        <w:b w:val="0"/>
        <w:bCs/>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5A41948"/>
    <w:multiLevelType w:val="multilevel"/>
    <w:tmpl w:val="45A4FCDE"/>
    <w:lvl w:ilvl="0">
      <w:start w:val="1"/>
      <w:numFmt w:val="decimal"/>
      <w:lvlText w:val="(%1)"/>
      <w:lvlJc w:val="left"/>
      <w:pPr>
        <w:ind w:left="480" w:hanging="480"/>
      </w:pPr>
      <w:rPr>
        <w:color w:val="000000"/>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30" w15:restartNumberingAfterBreak="0">
    <w:nsid w:val="6B1C6C7E"/>
    <w:multiLevelType w:val="multilevel"/>
    <w:tmpl w:val="53DCAF4E"/>
    <w:lvl w:ilvl="0">
      <w:start w:val="1"/>
      <w:numFmt w:val="taiwaneseCountingThousand"/>
      <w:lvlText w:val="%1、"/>
      <w:lvlJc w:val="left"/>
      <w:pPr>
        <w:ind w:left="517" w:hanging="480"/>
      </w:pPr>
      <w:rPr>
        <w:vertAlign w:val="baseline"/>
      </w:rPr>
    </w:lvl>
    <w:lvl w:ilvl="1">
      <w:start w:val="1"/>
      <w:numFmt w:val="decimal"/>
      <w:lvlText w:val="%2、"/>
      <w:lvlJc w:val="left"/>
      <w:pPr>
        <w:ind w:left="997" w:hanging="480"/>
      </w:pPr>
      <w:rPr>
        <w:vertAlign w:val="baseline"/>
      </w:rPr>
    </w:lvl>
    <w:lvl w:ilvl="2">
      <w:start w:val="1"/>
      <w:numFmt w:val="lowerRoman"/>
      <w:lvlText w:val="%3."/>
      <w:lvlJc w:val="right"/>
      <w:pPr>
        <w:ind w:left="1477" w:hanging="480"/>
      </w:pPr>
      <w:rPr>
        <w:vertAlign w:val="baseline"/>
      </w:rPr>
    </w:lvl>
    <w:lvl w:ilvl="3">
      <w:start w:val="1"/>
      <w:numFmt w:val="decimal"/>
      <w:lvlText w:val="%4."/>
      <w:lvlJc w:val="left"/>
      <w:pPr>
        <w:ind w:left="1957" w:hanging="480"/>
      </w:pPr>
      <w:rPr>
        <w:vertAlign w:val="baseline"/>
      </w:rPr>
    </w:lvl>
    <w:lvl w:ilvl="4">
      <w:start w:val="1"/>
      <w:numFmt w:val="decimal"/>
      <w:lvlText w:val="%5、"/>
      <w:lvlJc w:val="left"/>
      <w:pPr>
        <w:ind w:left="2437" w:hanging="480"/>
      </w:pPr>
      <w:rPr>
        <w:vertAlign w:val="baseline"/>
      </w:rPr>
    </w:lvl>
    <w:lvl w:ilvl="5">
      <w:start w:val="1"/>
      <w:numFmt w:val="lowerRoman"/>
      <w:lvlText w:val="%6."/>
      <w:lvlJc w:val="right"/>
      <w:pPr>
        <w:ind w:left="2917" w:hanging="480"/>
      </w:pPr>
      <w:rPr>
        <w:vertAlign w:val="baseline"/>
      </w:rPr>
    </w:lvl>
    <w:lvl w:ilvl="6">
      <w:start w:val="1"/>
      <w:numFmt w:val="decimal"/>
      <w:lvlText w:val="%7."/>
      <w:lvlJc w:val="left"/>
      <w:pPr>
        <w:ind w:left="3397" w:hanging="480"/>
      </w:pPr>
      <w:rPr>
        <w:vertAlign w:val="baseline"/>
      </w:rPr>
    </w:lvl>
    <w:lvl w:ilvl="7">
      <w:start w:val="1"/>
      <w:numFmt w:val="decimal"/>
      <w:lvlText w:val="%8、"/>
      <w:lvlJc w:val="left"/>
      <w:pPr>
        <w:ind w:left="3877" w:hanging="480"/>
      </w:pPr>
      <w:rPr>
        <w:vertAlign w:val="baseline"/>
      </w:rPr>
    </w:lvl>
    <w:lvl w:ilvl="8">
      <w:start w:val="1"/>
      <w:numFmt w:val="lowerRoman"/>
      <w:lvlText w:val="%9."/>
      <w:lvlJc w:val="right"/>
      <w:pPr>
        <w:ind w:left="4357" w:hanging="480"/>
      </w:pPr>
      <w:rPr>
        <w:vertAlign w:val="baseline"/>
      </w:rPr>
    </w:lvl>
  </w:abstractNum>
  <w:abstractNum w:abstractNumId="31" w15:restartNumberingAfterBreak="0">
    <w:nsid w:val="6BAF55D6"/>
    <w:multiLevelType w:val="hybridMultilevel"/>
    <w:tmpl w:val="49360A8C"/>
    <w:lvl w:ilvl="0" w:tplc="04090013">
      <w:start w:val="1"/>
      <w:numFmt w:val="upperRoman"/>
      <w:lvlText w:val="%1."/>
      <w:lvlJc w:val="left"/>
      <w:pPr>
        <w:ind w:left="1507" w:hanging="480"/>
      </w:pPr>
    </w:lvl>
    <w:lvl w:ilvl="1" w:tplc="0A0850EE">
      <w:start w:val="1"/>
      <w:numFmt w:val="taiwaneseCountingThousand"/>
      <w:lvlText w:val="%2、"/>
      <w:lvlJc w:val="left"/>
      <w:pPr>
        <w:ind w:left="1987" w:hanging="480"/>
      </w:pPr>
      <w:rPr>
        <w:rFonts w:hint="default"/>
      </w:rPr>
    </w:lvl>
    <w:lvl w:ilvl="2" w:tplc="0409001B" w:tentative="1">
      <w:start w:val="1"/>
      <w:numFmt w:val="lowerRoman"/>
      <w:lvlText w:val="%3."/>
      <w:lvlJc w:val="right"/>
      <w:pPr>
        <w:ind w:left="2467" w:hanging="480"/>
      </w:pPr>
    </w:lvl>
    <w:lvl w:ilvl="3" w:tplc="0409000F" w:tentative="1">
      <w:start w:val="1"/>
      <w:numFmt w:val="decimal"/>
      <w:lvlText w:val="%4."/>
      <w:lvlJc w:val="left"/>
      <w:pPr>
        <w:ind w:left="2947" w:hanging="480"/>
      </w:pPr>
    </w:lvl>
    <w:lvl w:ilvl="4" w:tplc="04090019" w:tentative="1">
      <w:start w:val="1"/>
      <w:numFmt w:val="ideographTraditional"/>
      <w:lvlText w:val="%5、"/>
      <w:lvlJc w:val="left"/>
      <w:pPr>
        <w:ind w:left="3427" w:hanging="480"/>
      </w:pPr>
    </w:lvl>
    <w:lvl w:ilvl="5" w:tplc="0409001B" w:tentative="1">
      <w:start w:val="1"/>
      <w:numFmt w:val="lowerRoman"/>
      <w:lvlText w:val="%6."/>
      <w:lvlJc w:val="right"/>
      <w:pPr>
        <w:ind w:left="3907" w:hanging="480"/>
      </w:pPr>
    </w:lvl>
    <w:lvl w:ilvl="6" w:tplc="0409000F" w:tentative="1">
      <w:start w:val="1"/>
      <w:numFmt w:val="decimal"/>
      <w:lvlText w:val="%7."/>
      <w:lvlJc w:val="left"/>
      <w:pPr>
        <w:ind w:left="4387" w:hanging="480"/>
      </w:pPr>
    </w:lvl>
    <w:lvl w:ilvl="7" w:tplc="04090019" w:tentative="1">
      <w:start w:val="1"/>
      <w:numFmt w:val="ideographTraditional"/>
      <w:lvlText w:val="%8、"/>
      <w:lvlJc w:val="left"/>
      <w:pPr>
        <w:ind w:left="4867" w:hanging="480"/>
      </w:pPr>
    </w:lvl>
    <w:lvl w:ilvl="8" w:tplc="0409001B" w:tentative="1">
      <w:start w:val="1"/>
      <w:numFmt w:val="lowerRoman"/>
      <w:lvlText w:val="%9."/>
      <w:lvlJc w:val="right"/>
      <w:pPr>
        <w:ind w:left="5347" w:hanging="480"/>
      </w:pPr>
    </w:lvl>
  </w:abstractNum>
  <w:abstractNum w:abstractNumId="32" w15:restartNumberingAfterBreak="0">
    <w:nsid w:val="6D373419"/>
    <w:multiLevelType w:val="multilevel"/>
    <w:tmpl w:val="919EF566"/>
    <w:lvl w:ilvl="0">
      <w:start w:val="1"/>
      <w:numFmt w:val="taiwaneseCountingThousand"/>
      <w:lvlText w:val="%1、"/>
      <w:lvlJc w:val="left"/>
      <w:pPr>
        <w:ind w:left="517" w:hanging="480"/>
      </w:pPr>
      <w:rPr>
        <w:vertAlign w:val="baseline"/>
      </w:rPr>
    </w:lvl>
    <w:lvl w:ilvl="1">
      <w:start w:val="1"/>
      <w:numFmt w:val="decimal"/>
      <w:lvlText w:val="%2、"/>
      <w:lvlJc w:val="left"/>
      <w:pPr>
        <w:ind w:left="997" w:hanging="480"/>
      </w:pPr>
      <w:rPr>
        <w:vertAlign w:val="baseline"/>
      </w:rPr>
    </w:lvl>
    <w:lvl w:ilvl="2">
      <w:start w:val="1"/>
      <w:numFmt w:val="lowerRoman"/>
      <w:lvlText w:val="%3."/>
      <w:lvlJc w:val="right"/>
      <w:pPr>
        <w:ind w:left="1477" w:hanging="480"/>
      </w:pPr>
      <w:rPr>
        <w:vertAlign w:val="baseline"/>
      </w:rPr>
    </w:lvl>
    <w:lvl w:ilvl="3">
      <w:start w:val="1"/>
      <w:numFmt w:val="decimal"/>
      <w:lvlText w:val="%4."/>
      <w:lvlJc w:val="left"/>
      <w:pPr>
        <w:ind w:left="1957" w:hanging="480"/>
      </w:pPr>
      <w:rPr>
        <w:vertAlign w:val="baseline"/>
      </w:rPr>
    </w:lvl>
    <w:lvl w:ilvl="4">
      <w:start w:val="1"/>
      <w:numFmt w:val="decimal"/>
      <w:lvlText w:val="%5、"/>
      <w:lvlJc w:val="left"/>
      <w:pPr>
        <w:ind w:left="2437" w:hanging="480"/>
      </w:pPr>
      <w:rPr>
        <w:vertAlign w:val="baseline"/>
      </w:rPr>
    </w:lvl>
    <w:lvl w:ilvl="5">
      <w:start w:val="1"/>
      <w:numFmt w:val="lowerRoman"/>
      <w:lvlText w:val="%6."/>
      <w:lvlJc w:val="right"/>
      <w:pPr>
        <w:ind w:left="2917" w:hanging="480"/>
      </w:pPr>
      <w:rPr>
        <w:vertAlign w:val="baseline"/>
      </w:rPr>
    </w:lvl>
    <w:lvl w:ilvl="6">
      <w:start w:val="1"/>
      <w:numFmt w:val="decimal"/>
      <w:lvlText w:val="%7."/>
      <w:lvlJc w:val="left"/>
      <w:pPr>
        <w:ind w:left="3397" w:hanging="480"/>
      </w:pPr>
      <w:rPr>
        <w:vertAlign w:val="baseline"/>
      </w:rPr>
    </w:lvl>
    <w:lvl w:ilvl="7">
      <w:start w:val="1"/>
      <w:numFmt w:val="decimal"/>
      <w:lvlText w:val="%8、"/>
      <w:lvlJc w:val="left"/>
      <w:pPr>
        <w:ind w:left="3877" w:hanging="480"/>
      </w:pPr>
      <w:rPr>
        <w:vertAlign w:val="baseline"/>
      </w:rPr>
    </w:lvl>
    <w:lvl w:ilvl="8">
      <w:start w:val="1"/>
      <w:numFmt w:val="lowerRoman"/>
      <w:lvlText w:val="%9."/>
      <w:lvlJc w:val="right"/>
      <w:pPr>
        <w:ind w:left="4357" w:hanging="480"/>
      </w:pPr>
      <w:rPr>
        <w:vertAlign w:val="baseline"/>
      </w:rPr>
    </w:lvl>
  </w:abstractNum>
  <w:abstractNum w:abstractNumId="33" w15:restartNumberingAfterBreak="0">
    <w:nsid w:val="74227ED2"/>
    <w:multiLevelType w:val="multilevel"/>
    <w:tmpl w:val="260636F8"/>
    <w:lvl w:ilvl="0">
      <w:start w:val="1"/>
      <w:numFmt w:val="upperRoman"/>
      <w:lvlText w:val="%1."/>
      <w:lvlJc w:val="left"/>
      <w:pPr>
        <w:ind w:left="1700" w:hanging="720"/>
      </w:pPr>
      <w:rPr>
        <w:vertAlign w:val="baseline"/>
      </w:rPr>
    </w:lvl>
    <w:lvl w:ilvl="1">
      <w:start w:val="1"/>
      <w:numFmt w:val="decimal"/>
      <w:lvlText w:val="%2、"/>
      <w:lvlJc w:val="left"/>
      <w:pPr>
        <w:ind w:left="1940" w:hanging="480"/>
      </w:pPr>
      <w:rPr>
        <w:vertAlign w:val="baseline"/>
      </w:rPr>
    </w:lvl>
    <w:lvl w:ilvl="2">
      <w:start w:val="1"/>
      <w:numFmt w:val="lowerRoman"/>
      <w:lvlText w:val="%3."/>
      <w:lvlJc w:val="right"/>
      <w:pPr>
        <w:ind w:left="2420" w:hanging="480"/>
      </w:pPr>
      <w:rPr>
        <w:vertAlign w:val="baseline"/>
      </w:rPr>
    </w:lvl>
    <w:lvl w:ilvl="3">
      <w:start w:val="1"/>
      <w:numFmt w:val="decimal"/>
      <w:lvlText w:val="%4."/>
      <w:lvlJc w:val="left"/>
      <w:pPr>
        <w:ind w:left="2900" w:hanging="480"/>
      </w:pPr>
      <w:rPr>
        <w:vertAlign w:val="baseline"/>
      </w:rPr>
    </w:lvl>
    <w:lvl w:ilvl="4">
      <w:start w:val="1"/>
      <w:numFmt w:val="decimal"/>
      <w:lvlText w:val="%5、"/>
      <w:lvlJc w:val="left"/>
      <w:pPr>
        <w:ind w:left="3380" w:hanging="480"/>
      </w:pPr>
      <w:rPr>
        <w:vertAlign w:val="baseline"/>
      </w:rPr>
    </w:lvl>
    <w:lvl w:ilvl="5">
      <w:start w:val="1"/>
      <w:numFmt w:val="lowerRoman"/>
      <w:lvlText w:val="%6."/>
      <w:lvlJc w:val="right"/>
      <w:pPr>
        <w:ind w:left="3860" w:hanging="480"/>
      </w:pPr>
      <w:rPr>
        <w:vertAlign w:val="baseline"/>
      </w:rPr>
    </w:lvl>
    <w:lvl w:ilvl="6">
      <w:start w:val="1"/>
      <w:numFmt w:val="decimal"/>
      <w:lvlText w:val="%7."/>
      <w:lvlJc w:val="left"/>
      <w:pPr>
        <w:ind w:left="4340" w:hanging="480"/>
      </w:pPr>
      <w:rPr>
        <w:vertAlign w:val="baseline"/>
      </w:rPr>
    </w:lvl>
    <w:lvl w:ilvl="7">
      <w:start w:val="1"/>
      <w:numFmt w:val="decimal"/>
      <w:lvlText w:val="%8、"/>
      <w:lvlJc w:val="left"/>
      <w:pPr>
        <w:ind w:left="4820" w:hanging="480"/>
      </w:pPr>
      <w:rPr>
        <w:vertAlign w:val="baseline"/>
      </w:rPr>
    </w:lvl>
    <w:lvl w:ilvl="8">
      <w:start w:val="1"/>
      <w:numFmt w:val="lowerRoman"/>
      <w:lvlText w:val="%9."/>
      <w:lvlJc w:val="right"/>
      <w:pPr>
        <w:ind w:left="5300" w:hanging="480"/>
      </w:pPr>
      <w:rPr>
        <w:vertAlign w:val="baseline"/>
      </w:rPr>
    </w:lvl>
  </w:abstractNum>
  <w:abstractNum w:abstractNumId="34" w15:restartNumberingAfterBreak="0">
    <w:nsid w:val="76A1574F"/>
    <w:multiLevelType w:val="multilevel"/>
    <w:tmpl w:val="6DCEF514"/>
    <w:lvl w:ilvl="0">
      <w:start w:val="1"/>
      <w:numFmt w:val="decimal"/>
      <w:lvlText w:val="%1、"/>
      <w:lvlJc w:val="left"/>
      <w:pPr>
        <w:ind w:left="872" w:hanging="324"/>
      </w:pPr>
      <w:rPr>
        <w:vertAlign w:val="baseline"/>
      </w:rPr>
    </w:lvl>
    <w:lvl w:ilvl="1">
      <w:start w:val="1"/>
      <w:numFmt w:val="decimal"/>
      <w:lvlText w:val="%2、"/>
      <w:lvlJc w:val="left"/>
      <w:pPr>
        <w:ind w:left="1508" w:hanging="480"/>
      </w:pPr>
      <w:rPr>
        <w:vertAlign w:val="baseline"/>
      </w:rPr>
    </w:lvl>
    <w:lvl w:ilvl="2">
      <w:start w:val="1"/>
      <w:numFmt w:val="lowerRoman"/>
      <w:lvlText w:val="%3."/>
      <w:lvlJc w:val="right"/>
      <w:pPr>
        <w:ind w:left="1988" w:hanging="480"/>
      </w:pPr>
      <w:rPr>
        <w:vertAlign w:val="baseline"/>
      </w:rPr>
    </w:lvl>
    <w:lvl w:ilvl="3">
      <w:start w:val="1"/>
      <w:numFmt w:val="decimal"/>
      <w:lvlText w:val="%4."/>
      <w:lvlJc w:val="left"/>
      <w:pPr>
        <w:ind w:left="2468" w:hanging="480"/>
      </w:pPr>
      <w:rPr>
        <w:vertAlign w:val="baseline"/>
      </w:rPr>
    </w:lvl>
    <w:lvl w:ilvl="4">
      <w:start w:val="1"/>
      <w:numFmt w:val="decimal"/>
      <w:lvlText w:val="%5、"/>
      <w:lvlJc w:val="left"/>
      <w:pPr>
        <w:ind w:left="2948" w:hanging="480"/>
      </w:pPr>
      <w:rPr>
        <w:vertAlign w:val="baseline"/>
      </w:rPr>
    </w:lvl>
    <w:lvl w:ilvl="5">
      <w:start w:val="1"/>
      <w:numFmt w:val="lowerRoman"/>
      <w:lvlText w:val="%6."/>
      <w:lvlJc w:val="right"/>
      <w:pPr>
        <w:ind w:left="3428" w:hanging="480"/>
      </w:pPr>
      <w:rPr>
        <w:vertAlign w:val="baseline"/>
      </w:rPr>
    </w:lvl>
    <w:lvl w:ilvl="6">
      <w:start w:val="1"/>
      <w:numFmt w:val="decimal"/>
      <w:lvlText w:val="%7."/>
      <w:lvlJc w:val="left"/>
      <w:pPr>
        <w:ind w:left="3908" w:hanging="480"/>
      </w:pPr>
      <w:rPr>
        <w:vertAlign w:val="baseline"/>
      </w:rPr>
    </w:lvl>
    <w:lvl w:ilvl="7">
      <w:start w:val="1"/>
      <w:numFmt w:val="decimal"/>
      <w:lvlText w:val="%8、"/>
      <w:lvlJc w:val="left"/>
      <w:pPr>
        <w:ind w:left="4388" w:hanging="480"/>
      </w:pPr>
      <w:rPr>
        <w:vertAlign w:val="baseline"/>
      </w:rPr>
    </w:lvl>
    <w:lvl w:ilvl="8">
      <w:start w:val="1"/>
      <w:numFmt w:val="lowerRoman"/>
      <w:lvlText w:val="%9."/>
      <w:lvlJc w:val="right"/>
      <w:pPr>
        <w:ind w:left="4868" w:hanging="480"/>
      </w:pPr>
      <w:rPr>
        <w:vertAlign w:val="baseline"/>
      </w:rPr>
    </w:lvl>
  </w:abstractNum>
  <w:abstractNum w:abstractNumId="35" w15:restartNumberingAfterBreak="0">
    <w:nsid w:val="7C406496"/>
    <w:multiLevelType w:val="multilevel"/>
    <w:tmpl w:val="34F06262"/>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lowerRoman"/>
      <w:lvlText w:val="%3."/>
      <w:lvlJc w:val="right"/>
      <w:pPr>
        <w:ind w:left="1800" w:hanging="48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num w:numId="1" w16cid:durableId="263072416">
    <w:abstractNumId w:val="4"/>
  </w:num>
  <w:num w:numId="2" w16cid:durableId="1453668822">
    <w:abstractNumId w:val="2"/>
  </w:num>
  <w:num w:numId="3" w16cid:durableId="396057141">
    <w:abstractNumId w:val="24"/>
  </w:num>
  <w:num w:numId="4" w16cid:durableId="631596582">
    <w:abstractNumId w:val="32"/>
  </w:num>
  <w:num w:numId="5" w16cid:durableId="893085782">
    <w:abstractNumId w:val="33"/>
  </w:num>
  <w:num w:numId="6" w16cid:durableId="688992462">
    <w:abstractNumId w:val="20"/>
  </w:num>
  <w:num w:numId="7" w16cid:durableId="379593320">
    <w:abstractNumId w:val="12"/>
  </w:num>
  <w:num w:numId="8" w16cid:durableId="1685782923">
    <w:abstractNumId w:val="1"/>
  </w:num>
  <w:num w:numId="9" w16cid:durableId="97020800">
    <w:abstractNumId w:val="21"/>
  </w:num>
  <w:num w:numId="10" w16cid:durableId="1655261935">
    <w:abstractNumId w:val="34"/>
  </w:num>
  <w:num w:numId="11" w16cid:durableId="903301655">
    <w:abstractNumId w:val="18"/>
  </w:num>
  <w:num w:numId="12" w16cid:durableId="80881119">
    <w:abstractNumId w:val="8"/>
  </w:num>
  <w:num w:numId="13" w16cid:durableId="1678003065">
    <w:abstractNumId w:val="19"/>
  </w:num>
  <w:num w:numId="14" w16cid:durableId="1014763389">
    <w:abstractNumId w:val="26"/>
  </w:num>
  <w:num w:numId="15" w16cid:durableId="503396217">
    <w:abstractNumId w:val="30"/>
  </w:num>
  <w:num w:numId="16" w16cid:durableId="1878738264">
    <w:abstractNumId w:val="9"/>
  </w:num>
  <w:num w:numId="17" w16cid:durableId="1430471491">
    <w:abstractNumId w:val="16"/>
  </w:num>
  <w:num w:numId="18" w16cid:durableId="1283223863">
    <w:abstractNumId w:val="31"/>
  </w:num>
  <w:num w:numId="19" w16cid:durableId="613094580">
    <w:abstractNumId w:val="10"/>
  </w:num>
  <w:num w:numId="20" w16cid:durableId="1100492114">
    <w:abstractNumId w:val="35"/>
  </w:num>
  <w:num w:numId="21" w16cid:durableId="1611815722">
    <w:abstractNumId w:val="25"/>
  </w:num>
  <w:num w:numId="22" w16cid:durableId="905145870">
    <w:abstractNumId w:val="29"/>
  </w:num>
  <w:num w:numId="23" w16cid:durableId="1887790522">
    <w:abstractNumId w:val="15"/>
  </w:num>
  <w:num w:numId="24" w16cid:durableId="1718318622">
    <w:abstractNumId w:val="13"/>
  </w:num>
  <w:num w:numId="25" w16cid:durableId="8915379">
    <w:abstractNumId w:val="27"/>
  </w:num>
  <w:num w:numId="26" w16cid:durableId="1988197139">
    <w:abstractNumId w:val="6"/>
  </w:num>
  <w:num w:numId="27" w16cid:durableId="1944993296">
    <w:abstractNumId w:val="14"/>
  </w:num>
  <w:num w:numId="28" w16cid:durableId="861406319">
    <w:abstractNumId w:val="22"/>
  </w:num>
  <w:num w:numId="29" w16cid:durableId="1289701195">
    <w:abstractNumId w:val="7"/>
  </w:num>
  <w:num w:numId="30" w16cid:durableId="1895845898">
    <w:abstractNumId w:val="3"/>
  </w:num>
  <w:num w:numId="31" w16cid:durableId="2077319668">
    <w:abstractNumId w:val="0"/>
  </w:num>
  <w:num w:numId="32" w16cid:durableId="471412272">
    <w:abstractNumId w:val="17"/>
  </w:num>
  <w:num w:numId="33" w16cid:durableId="599339707">
    <w:abstractNumId w:val="5"/>
  </w:num>
  <w:num w:numId="34" w16cid:durableId="462770271">
    <w:abstractNumId w:val="28"/>
  </w:num>
  <w:num w:numId="35" w16cid:durableId="116334771">
    <w:abstractNumId w:val="23"/>
  </w:num>
  <w:num w:numId="36" w16cid:durableId="1814788702">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724"/>
    <w:rsid w:val="00004084"/>
    <w:rsid w:val="0000550B"/>
    <w:rsid w:val="000077B5"/>
    <w:rsid w:val="00010051"/>
    <w:rsid w:val="00010BB3"/>
    <w:rsid w:val="000110B0"/>
    <w:rsid w:val="00012072"/>
    <w:rsid w:val="00014D10"/>
    <w:rsid w:val="00024338"/>
    <w:rsid w:val="00027A97"/>
    <w:rsid w:val="00035617"/>
    <w:rsid w:val="00035D1C"/>
    <w:rsid w:val="00040E3E"/>
    <w:rsid w:val="00041258"/>
    <w:rsid w:val="00045BB7"/>
    <w:rsid w:val="00056002"/>
    <w:rsid w:val="00057247"/>
    <w:rsid w:val="00057824"/>
    <w:rsid w:val="00064CEB"/>
    <w:rsid w:val="00066F00"/>
    <w:rsid w:val="00067095"/>
    <w:rsid w:val="000703EC"/>
    <w:rsid w:val="0007236A"/>
    <w:rsid w:val="00075736"/>
    <w:rsid w:val="0007652F"/>
    <w:rsid w:val="000802EA"/>
    <w:rsid w:val="0008326A"/>
    <w:rsid w:val="0008443B"/>
    <w:rsid w:val="00085075"/>
    <w:rsid w:val="0009610D"/>
    <w:rsid w:val="000A2BEB"/>
    <w:rsid w:val="000A35DF"/>
    <w:rsid w:val="000A7104"/>
    <w:rsid w:val="000A7F8B"/>
    <w:rsid w:val="000B3855"/>
    <w:rsid w:val="000B42B9"/>
    <w:rsid w:val="000B5215"/>
    <w:rsid w:val="000B5EC6"/>
    <w:rsid w:val="000C1AAA"/>
    <w:rsid w:val="000C2764"/>
    <w:rsid w:val="000C4AC4"/>
    <w:rsid w:val="000C79A5"/>
    <w:rsid w:val="000D34E2"/>
    <w:rsid w:val="000D485C"/>
    <w:rsid w:val="000D5D78"/>
    <w:rsid w:val="000D694A"/>
    <w:rsid w:val="000D69FB"/>
    <w:rsid w:val="000D7130"/>
    <w:rsid w:val="000E1B21"/>
    <w:rsid w:val="000E2F6C"/>
    <w:rsid w:val="000E2FF1"/>
    <w:rsid w:val="000E7947"/>
    <w:rsid w:val="000E7FA4"/>
    <w:rsid w:val="000F1648"/>
    <w:rsid w:val="000F21C3"/>
    <w:rsid w:val="000F413B"/>
    <w:rsid w:val="000F748D"/>
    <w:rsid w:val="00101F24"/>
    <w:rsid w:val="00106FF4"/>
    <w:rsid w:val="00107535"/>
    <w:rsid w:val="00110654"/>
    <w:rsid w:val="00113CE4"/>
    <w:rsid w:val="0011696D"/>
    <w:rsid w:val="00117560"/>
    <w:rsid w:val="00117C06"/>
    <w:rsid w:val="00120CF5"/>
    <w:rsid w:val="001211F1"/>
    <w:rsid w:val="00131C03"/>
    <w:rsid w:val="0014150C"/>
    <w:rsid w:val="001421AE"/>
    <w:rsid w:val="001424F8"/>
    <w:rsid w:val="00144856"/>
    <w:rsid w:val="0015022D"/>
    <w:rsid w:val="00153970"/>
    <w:rsid w:val="0015738C"/>
    <w:rsid w:val="0016068A"/>
    <w:rsid w:val="00166F09"/>
    <w:rsid w:val="001713BD"/>
    <w:rsid w:val="001718ED"/>
    <w:rsid w:val="00172645"/>
    <w:rsid w:val="00184C6D"/>
    <w:rsid w:val="0018529F"/>
    <w:rsid w:val="0019469D"/>
    <w:rsid w:val="00194B8C"/>
    <w:rsid w:val="001951D6"/>
    <w:rsid w:val="0019654E"/>
    <w:rsid w:val="001A1900"/>
    <w:rsid w:val="001A364C"/>
    <w:rsid w:val="001B40CF"/>
    <w:rsid w:val="001B64AF"/>
    <w:rsid w:val="001C5DC5"/>
    <w:rsid w:val="001C730E"/>
    <w:rsid w:val="001D4E3E"/>
    <w:rsid w:val="001D7EB4"/>
    <w:rsid w:val="001E6249"/>
    <w:rsid w:val="001F5F7F"/>
    <w:rsid w:val="00200F39"/>
    <w:rsid w:val="00205DE0"/>
    <w:rsid w:val="00205F29"/>
    <w:rsid w:val="00211F72"/>
    <w:rsid w:val="0021411B"/>
    <w:rsid w:val="002207D5"/>
    <w:rsid w:val="00221EDB"/>
    <w:rsid w:val="002267FC"/>
    <w:rsid w:val="00230371"/>
    <w:rsid w:val="0023147B"/>
    <w:rsid w:val="0023154B"/>
    <w:rsid w:val="00232908"/>
    <w:rsid w:val="00236DCF"/>
    <w:rsid w:val="002379D6"/>
    <w:rsid w:val="002425AB"/>
    <w:rsid w:val="00243593"/>
    <w:rsid w:val="00245664"/>
    <w:rsid w:val="00245831"/>
    <w:rsid w:val="0024616A"/>
    <w:rsid w:val="00254423"/>
    <w:rsid w:val="002578B5"/>
    <w:rsid w:val="002634D2"/>
    <w:rsid w:val="0026389C"/>
    <w:rsid w:val="00265537"/>
    <w:rsid w:val="00267969"/>
    <w:rsid w:val="0027507C"/>
    <w:rsid w:val="002765A2"/>
    <w:rsid w:val="0028106F"/>
    <w:rsid w:val="0028194D"/>
    <w:rsid w:val="00284170"/>
    <w:rsid w:val="00285D31"/>
    <w:rsid w:val="00287F0B"/>
    <w:rsid w:val="00290151"/>
    <w:rsid w:val="00295772"/>
    <w:rsid w:val="002A18BE"/>
    <w:rsid w:val="002A2DE5"/>
    <w:rsid w:val="002A4E6D"/>
    <w:rsid w:val="002A7BFF"/>
    <w:rsid w:val="002B14EC"/>
    <w:rsid w:val="002B2000"/>
    <w:rsid w:val="002B21B6"/>
    <w:rsid w:val="002B3DAF"/>
    <w:rsid w:val="002B5484"/>
    <w:rsid w:val="002B6B8D"/>
    <w:rsid w:val="002D3131"/>
    <w:rsid w:val="002E6809"/>
    <w:rsid w:val="002F15D7"/>
    <w:rsid w:val="002F4EFB"/>
    <w:rsid w:val="00303786"/>
    <w:rsid w:val="00303C13"/>
    <w:rsid w:val="00310677"/>
    <w:rsid w:val="00310C81"/>
    <w:rsid w:val="003139A9"/>
    <w:rsid w:val="00315B4F"/>
    <w:rsid w:val="00316A42"/>
    <w:rsid w:val="00321200"/>
    <w:rsid w:val="00322381"/>
    <w:rsid w:val="00322911"/>
    <w:rsid w:val="00322D3F"/>
    <w:rsid w:val="00326440"/>
    <w:rsid w:val="00347CCD"/>
    <w:rsid w:val="003534FA"/>
    <w:rsid w:val="00356015"/>
    <w:rsid w:val="00356A81"/>
    <w:rsid w:val="00357E0E"/>
    <w:rsid w:val="003620E7"/>
    <w:rsid w:val="003632CE"/>
    <w:rsid w:val="00366165"/>
    <w:rsid w:val="0036694A"/>
    <w:rsid w:val="00370615"/>
    <w:rsid w:val="00370B82"/>
    <w:rsid w:val="00372366"/>
    <w:rsid w:val="003740B1"/>
    <w:rsid w:val="003742F6"/>
    <w:rsid w:val="00374BCB"/>
    <w:rsid w:val="00382BE6"/>
    <w:rsid w:val="00385435"/>
    <w:rsid w:val="00385580"/>
    <w:rsid w:val="003856CE"/>
    <w:rsid w:val="00386687"/>
    <w:rsid w:val="0039436C"/>
    <w:rsid w:val="00396899"/>
    <w:rsid w:val="003A12F9"/>
    <w:rsid w:val="003A1D94"/>
    <w:rsid w:val="003A1F7B"/>
    <w:rsid w:val="003A29DD"/>
    <w:rsid w:val="003A52B5"/>
    <w:rsid w:val="003B0159"/>
    <w:rsid w:val="003B3A59"/>
    <w:rsid w:val="003B3E56"/>
    <w:rsid w:val="003B5862"/>
    <w:rsid w:val="003B58B4"/>
    <w:rsid w:val="003C48F8"/>
    <w:rsid w:val="003C5271"/>
    <w:rsid w:val="003C5837"/>
    <w:rsid w:val="003C66E4"/>
    <w:rsid w:val="003D244C"/>
    <w:rsid w:val="003D4952"/>
    <w:rsid w:val="003D56A4"/>
    <w:rsid w:val="003D5F59"/>
    <w:rsid w:val="003E1E08"/>
    <w:rsid w:val="003E2F85"/>
    <w:rsid w:val="00400DD9"/>
    <w:rsid w:val="00402A7A"/>
    <w:rsid w:val="00412545"/>
    <w:rsid w:val="00413EDE"/>
    <w:rsid w:val="00415304"/>
    <w:rsid w:val="00415474"/>
    <w:rsid w:val="00417410"/>
    <w:rsid w:val="00421297"/>
    <w:rsid w:val="004302CD"/>
    <w:rsid w:val="0043040C"/>
    <w:rsid w:val="004328E6"/>
    <w:rsid w:val="0043394B"/>
    <w:rsid w:val="0043472A"/>
    <w:rsid w:val="004375A2"/>
    <w:rsid w:val="004377E4"/>
    <w:rsid w:val="00437E0A"/>
    <w:rsid w:val="00441D78"/>
    <w:rsid w:val="00450136"/>
    <w:rsid w:val="00455F05"/>
    <w:rsid w:val="00457364"/>
    <w:rsid w:val="0046057C"/>
    <w:rsid w:val="00465A42"/>
    <w:rsid w:val="00472980"/>
    <w:rsid w:val="004746BF"/>
    <w:rsid w:val="00477907"/>
    <w:rsid w:val="00484EC6"/>
    <w:rsid w:val="00486839"/>
    <w:rsid w:val="00490081"/>
    <w:rsid w:val="004905CB"/>
    <w:rsid w:val="004916E0"/>
    <w:rsid w:val="004A2D33"/>
    <w:rsid w:val="004A44D2"/>
    <w:rsid w:val="004A532F"/>
    <w:rsid w:val="004A6209"/>
    <w:rsid w:val="004A6356"/>
    <w:rsid w:val="004B2218"/>
    <w:rsid w:val="004B4392"/>
    <w:rsid w:val="004B6EEB"/>
    <w:rsid w:val="004B78CC"/>
    <w:rsid w:val="004C2473"/>
    <w:rsid w:val="004C3722"/>
    <w:rsid w:val="004C41FF"/>
    <w:rsid w:val="004C4BAD"/>
    <w:rsid w:val="004C6FA6"/>
    <w:rsid w:val="004C7004"/>
    <w:rsid w:val="004D2F95"/>
    <w:rsid w:val="004D4258"/>
    <w:rsid w:val="004D439B"/>
    <w:rsid w:val="004D4A2F"/>
    <w:rsid w:val="004D7F64"/>
    <w:rsid w:val="004E3E66"/>
    <w:rsid w:val="004F07C7"/>
    <w:rsid w:val="004F47D5"/>
    <w:rsid w:val="00522D5C"/>
    <w:rsid w:val="005262CB"/>
    <w:rsid w:val="00532981"/>
    <w:rsid w:val="0053724F"/>
    <w:rsid w:val="00540513"/>
    <w:rsid w:val="00540F54"/>
    <w:rsid w:val="005418AA"/>
    <w:rsid w:val="00543BB1"/>
    <w:rsid w:val="00544728"/>
    <w:rsid w:val="0054709D"/>
    <w:rsid w:val="00547564"/>
    <w:rsid w:val="005516DC"/>
    <w:rsid w:val="0055269E"/>
    <w:rsid w:val="00553337"/>
    <w:rsid w:val="005535D8"/>
    <w:rsid w:val="005550D5"/>
    <w:rsid w:val="005616AA"/>
    <w:rsid w:val="00562099"/>
    <w:rsid w:val="00574DFC"/>
    <w:rsid w:val="00575785"/>
    <w:rsid w:val="00576A4D"/>
    <w:rsid w:val="005777F9"/>
    <w:rsid w:val="005818E6"/>
    <w:rsid w:val="00582072"/>
    <w:rsid w:val="00585EB4"/>
    <w:rsid w:val="00587539"/>
    <w:rsid w:val="0059057B"/>
    <w:rsid w:val="005922B9"/>
    <w:rsid w:val="00594CEB"/>
    <w:rsid w:val="0059574C"/>
    <w:rsid w:val="005A0BE3"/>
    <w:rsid w:val="005A2615"/>
    <w:rsid w:val="005A2C0F"/>
    <w:rsid w:val="005B0125"/>
    <w:rsid w:val="005B46CC"/>
    <w:rsid w:val="005B72A7"/>
    <w:rsid w:val="005C0ACC"/>
    <w:rsid w:val="005C2EA6"/>
    <w:rsid w:val="005D3201"/>
    <w:rsid w:val="005D653C"/>
    <w:rsid w:val="005E17C2"/>
    <w:rsid w:val="005E22FD"/>
    <w:rsid w:val="005E3A67"/>
    <w:rsid w:val="005E50B7"/>
    <w:rsid w:val="005E5AAF"/>
    <w:rsid w:val="005F0B77"/>
    <w:rsid w:val="005F3A25"/>
    <w:rsid w:val="005F6420"/>
    <w:rsid w:val="005F74C6"/>
    <w:rsid w:val="006004C0"/>
    <w:rsid w:val="00600E96"/>
    <w:rsid w:val="0060331D"/>
    <w:rsid w:val="00604A40"/>
    <w:rsid w:val="0061084D"/>
    <w:rsid w:val="006121CA"/>
    <w:rsid w:val="00631BD4"/>
    <w:rsid w:val="00633364"/>
    <w:rsid w:val="00633E16"/>
    <w:rsid w:val="006375AC"/>
    <w:rsid w:val="00641D03"/>
    <w:rsid w:val="00642048"/>
    <w:rsid w:val="006439F1"/>
    <w:rsid w:val="00643AC3"/>
    <w:rsid w:val="00644F89"/>
    <w:rsid w:val="00645903"/>
    <w:rsid w:val="00650F3E"/>
    <w:rsid w:val="00651424"/>
    <w:rsid w:val="0065333B"/>
    <w:rsid w:val="00665969"/>
    <w:rsid w:val="0066629C"/>
    <w:rsid w:val="006667E2"/>
    <w:rsid w:val="00666F0F"/>
    <w:rsid w:val="0067033A"/>
    <w:rsid w:val="00671B42"/>
    <w:rsid w:val="00672109"/>
    <w:rsid w:val="006779FC"/>
    <w:rsid w:val="006810A8"/>
    <w:rsid w:val="00692B26"/>
    <w:rsid w:val="00695FAB"/>
    <w:rsid w:val="006A0DDB"/>
    <w:rsid w:val="006A1B2E"/>
    <w:rsid w:val="006A2C7F"/>
    <w:rsid w:val="006A3679"/>
    <w:rsid w:val="006B16B8"/>
    <w:rsid w:val="006B1965"/>
    <w:rsid w:val="006B5FAA"/>
    <w:rsid w:val="006B7897"/>
    <w:rsid w:val="006C0B99"/>
    <w:rsid w:val="006D10D3"/>
    <w:rsid w:val="006D133B"/>
    <w:rsid w:val="006D161E"/>
    <w:rsid w:val="006D1B8E"/>
    <w:rsid w:val="006D35BC"/>
    <w:rsid w:val="006D40E4"/>
    <w:rsid w:val="006D45C9"/>
    <w:rsid w:val="006D4751"/>
    <w:rsid w:val="006D4F23"/>
    <w:rsid w:val="006E122C"/>
    <w:rsid w:val="006E375B"/>
    <w:rsid w:val="006E3D0C"/>
    <w:rsid w:val="006E4CC8"/>
    <w:rsid w:val="006E4D6D"/>
    <w:rsid w:val="006E60C3"/>
    <w:rsid w:val="006F1755"/>
    <w:rsid w:val="006F3F7D"/>
    <w:rsid w:val="006F49E6"/>
    <w:rsid w:val="006F684D"/>
    <w:rsid w:val="006F7F88"/>
    <w:rsid w:val="00707E11"/>
    <w:rsid w:val="00710F71"/>
    <w:rsid w:val="00713DCD"/>
    <w:rsid w:val="0072056C"/>
    <w:rsid w:val="007206D9"/>
    <w:rsid w:val="00722446"/>
    <w:rsid w:val="00725622"/>
    <w:rsid w:val="0073082E"/>
    <w:rsid w:val="00733D72"/>
    <w:rsid w:val="00734B48"/>
    <w:rsid w:val="0073700F"/>
    <w:rsid w:val="007422D2"/>
    <w:rsid w:val="00744978"/>
    <w:rsid w:val="0074744D"/>
    <w:rsid w:val="00750C91"/>
    <w:rsid w:val="00761448"/>
    <w:rsid w:val="007674B8"/>
    <w:rsid w:val="00780BF4"/>
    <w:rsid w:val="007810AD"/>
    <w:rsid w:val="007832FB"/>
    <w:rsid w:val="00783D10"/>
    <w:rsid w:val="00784309"/>
    <w:rsid w:val="00786F04"/>
    <w:rsid w:val="00794BAD"/>
    <w:rsid w:val="00797BEA"/>
    <w:rsid w:val="007A5D2D"/>
    <w:rsid w:val="007B0521"/>
    <w:rsid w:val="007B47FF"/>
    <w:rsid w:val="007C4734"/>
    <w:rsid w:val="007C67A5"/>
    <w:rsid w:val="007D40BE"/>
    <w:rsid w:val="007E46F2"/>
    <w:rsid w:val="007E6A57"/>
    <w:rsid w:val="007F102C"/>
    <w:rsid w:val="007F179F"/>
    <w:rsid w:val="007F2796"/>
    <w:rsid w:val="007F4351"/>
    <w:rsid w:val="007F4C27"/>
    <w:rsid w:val="0080044A"/>
    <w:rsid w:val="008013C1"/>
    <w:rsid w:val="00802F52"/>
    <w:rsid w:val="00806134"/>
    <w:rsid w:val="00806F7F"/>
    <w:rsid w:val="0081224E"/>
    <w:rsid w:val="00813A6D"/>
    <w:rsid w:val="00813A7D"/>
    <w:rsid w:val="0081581B"/>
    <w:rsid w:val="00815F2C"/>
    <w:rsid w:val="00820724"/>
    <w:rsid w:val="00822702"/>
    <w:rsid w:val="0082483D"/>
    <w:rsid w:val="00826196"/>
    <w:rsid w:val="00827408"/>
    <w:rsid w:val="00834230"/>
    <w:rsid w:val="00836110"/>
    <w:rsid w:val="0083696D"/>
    <w:rsid w:val="008370E6"/>
    <w:rsid w:val="008404F6"/>
    <w:rsid w:val="00846032"/>
    <w:rsid w:val="00860798"/>
    <w:rsid w:val="0086529E"/>
    <w:rsid w:val="0086562B"/>
    <w:rsid w:val="00866730"/>
    <w:rsid w:val="0087122B"/>
    <w:rsid w:val="008728CB"/>
    <w:rsid w:val="0087300D"/>
    <w:rsid w:val="0087563F"/>
    <w:rsid w:val="00876A26"/>
    <w:rsid w:val="008846E4"/>
    <w:rsid w:val="00892806"/>
    <w:rsid w:val="00893924"/>
    <w:rsid w:val="00893E14"/>
    <w:rsid w:val="008A0C29"/>
    <w:rsid w:val="008A19AE"/>
    <w:rsid w:val="008A606C"/>
    <w:rsid w:val="008A7B5D"/>
    <w:rsid w:val="008B2568"/>
    <w:rsid w:val="008B3B7F"/>
    <w:rsid w:val="008B594D"/>
    <w:rsid w:val="008B71B4"/>
    <w:rsid w:val="008B7F82"/>
    <w:rsid w:val="008C2FDA"/>
    <w:rsid w:val="008C65D8"/>
    <w:rsid w:val="008C6C49"/>
    <w:rsid w:val="008C6CD9"/>
    <w:rsid w:val="008D0CB0"/>
    <w:rsid w:val="008D1B43"/>
    <w:rsid w:val="008D250F"/>
    <w:rsid w:val="008D3A08"/>
    <w:rsid w:val="008D3B24"/>
    <w:rsid w:val="008D6352"/>
    <w:rsid w:val="008D7DED"/>
    <w:rsid w:val="008E1634"/>
    <w:rsid w:val="008E3AED"/>
    <w:rsid w:val="008E4B90"/>
    <w:rsid w:val="008E4ECB"/>
    <w:rsid w:val="008E6796"/>
    <w:rsid w:val="008F0862"/>
    <w:rsid w:val="008F2A81"/>
    <w:rsid w:val="008F4FB8"/>
    <w:rsid w:val="008F5B0C"/>
    <w:rsid w:val="008F79BE"/>
    <w:rsid w:val="00902F0F"/>
    <w:rsid w:val="009030DA"/>
    <w:rsid w:val="00903FBA"/>
    <w:rsid w:val="00913A3B"/>
    <w:rsid w:val="00913DC5"/>
    <w:rsid w:val="0091542F"/>
    <w:rsid w:val="009163B4"/>
    <w:rsid w:val="0091733D"/>
    <w:rsid w:val="00921271"/>
    <w:rsid w:val="0092549A"/>
    <w:rsid w:val="00927367"/>
    <w:rsid w:val="00934913"/>
    <w:rsid w:val="00940E63"/>
    <w:rsid w:val="00941B78"/>
    <w:rsid w:val="00941D00"/>
    <w:rsid w:val="009422EC"/>
    <w:rsid w:val="00943EE3"/>
    <w:rsid w:val="00950729"/>
    <w:rsid w:val="00954487"/>
    <w:rsid w:val="009601B2"/>
    <w:rsid w:val="0096035A"/>
    <w:rsid w:val="009636A5"/>
    <w:rsid w:val="00971D2A"/>
    <w:rsid w:val="00972C99"/>
    <w:rsid w:val="00973B59"/>
    <w:rsid w:val="00974FE0"/>
    <w:rsid w:val="00976FDF"/>
    <w:rsid w:val="0097799E"/>
    <w:rsid w:val="00981EBC"/>
    <w:rsid w:val="00982C9F"/>
    <w:rsid w:val="009849C8"/>
    <w:rsid w:val="0098663E"/>
    <w:rsid w:val="0099589B"/>
    <w:rsid w:val="009A7EF3"/>
    <w:rsid w:val="009B31F8"/>
    <w:rsid w:val="009C0515"/>
    <w:rsid w:val="009C1878"/>
    <w:rsid w:val="009C31A2"/>
    <w:rsid w:val="009D35B0"/>
    <w:rsid w:val="009E1C17"/>
    <w:rsid w:val="009E22D9"/>
    <w:rsid w:val="009E31D3"/>
    <w:rsid w:val="009E3705"/>
    <w:rsid w:val="009E6C11"/>
    <w:rsid w:val="009E796A"/>
    <w:rsid w:val="009F6B59"/>
    <w:rsid w:val="00A03362"/>
    <w:rsid w:val="00A04CB4"/>
    <w:rsid w:val="00A06EC7"/>
    <w:rsid w:val="00A0744C"/>
    <w:rsid w:val="00A10DE7"/>
    <w:rsid w:val="00A1178F"/>
    <w:rsid w:val="00A12938"/>
    <w:rsid w:val="00A132EC"/>
    <w:rsid w:val="00A150E2"/>
    <w:rsid w:val="00A1643B"/>
    <w:rsid w:val="00A17903"/>
    <w:rsid w:val="00A17905"/>
    <w:rsid w:val="00A208BF"/>
    <w:rsid w:val="00A22571"/>
    <w:rsid w:val="00A22803"/>
    <w:rsid w:val="00A23901"/>
    <w:rsid w:val="00A26D4C"/>
    <w:rsid w:val="00A2759D"/>
    <w:rsid w:val="00A33A9A"/>
    <w:rsid w:val="00A37121"/>
    <w:rsid w:val="00A37DB5"/>
    <w:rsid w:val="00A411E7"/>
    <w:rsid w:val="00A41650"/>
    <w:rsid w:val="00A44339"/>
    <w:rsid w:val="00A45ECF"/>
    <w:rsid w:val="00A50A93"/>
    <w:rsid w:val="00A55A1C"/>
    <w:rsid w:val="00A62123"/>
    <w:rsid w:val="00A62D2E"/>
    <w:rsid w:val="00A635AB"/>
    <w:rsid w:val="00A643A6"/>
    <w:rsid w:val="00A643D9"/>
    <w:rsid w:val="00A66BAC"/>
    <w:rsid w:val="00A72863"/>
    <w:rsid w:val="00A74692"/>
    <w:rsid w:val="00A76A5F"/>
    <w:rsid w:val="00A77307"/>
    <w:rsid w:val="00A82CB3"/>
    <w:rsid w:val="00A83A33"/>
    <w:rsid w:val="00A875AE"/>
    <w:rsid w:val="00A937D2"/>
    <w:rsid w:val="00AA56E2"/>
    <w:rsid w:val="00AA654B"/>
    <w:rsid w:val="00AA66FB"/>
    <w:rsid w:val="00AB1182"/>
    <w:rsid w:val="00AB400F"/>
    <w:rsid w:val="00AB5279"/>
    <w:rsid w:val="00AC2BFF"/>
    <w:rsid w:val="00AC430E"/>
    <w:rsid w:val="00AC577A"/>
    <w:rsid w:val="00AC6CAF"/>
    <w:rsid w:val="00AD0B4D"/>
    <w:rsid w:val="00AD11ED"/>
    <w:rsid w:val="00AD3179"/>
    <w:rsid w:val="00AD4B4A"/>
    <w:rsid w:val="00AD6231"/>
    <w:rsid w:val="00AD6932"/>
    <w:rsid w:val="00AE4B6D"/>
    <w:rsid w:val="00AE585F"/>
    <w:rsid w:val="00AE6745"/>
    <w:rsid w:val="00AF0AE8"/>
    <w:rsid w:val="00AF2B4C"/>
    <w:rsid w:val="00AF5EDF"/>
    <w:rsid w:val="00AF7486"/>
    <w:rsid w:val="00B01B34"/>
    <w:rsid w:val="00B041BA"/>
    <w:rsid w:val="00B042CE"/>
    <w:rsid w:val="00B05A50"/>
    <w:rsid w:val="00B12629"/>
    <w:rsid w:val="00B1444D"/>
    <w:rsid w:val="00B170EE"/>
    <w:rsid w:val="00B177EE"/>
    <w:rsid w:val="00B23B51"/>
    <w:rsid w:val="00B24078"/>
    <w:rsid w:val="00B246F1"/>
    <w:rsid w:val="00B259B1"/>
    <w:rsid w:val="00B26A30"/>
    <w:rsid w:val="00B27BA5"/>
    <w:rsid w:val="00B27C8D"/>
    <w:rsid w:val="00B303F7"/>
    <w:rsid w:val="00B31C4B"/>
    <w:rsid w:val="00B32132"/>
    <w:rsid w:val="00B32147"/>
    <w:rsid w:val="00B47DA3"/>
    <w:rsid w:val="00B5061F"/>
    <w:rsid w:val="00B50621"/>
    <w:rsid w:val="00B53993"/>
    <w:rsid w:val="00B5483E"/>
    <w:rsid w:val="00B55174"/>
    <w:rsid w:val="00B61E2B"/>
    <w:rsid w:val="00B62DEC"/>
    <w:rsid w:val="00B660EE"/>
    <w:rsid w:val="00B70DDD"/>
    <w:rsid w:val="00B71592"/>
    <w:rsid w:val="00B73EA5"/>
    <w:rsid w:val="00B74340"/>
    <w:rsid w:val="00B75032"/>
    <w:rsid w:val="00B77188"/>
    <w:rsid w:val="00B81B65"/>
    <w:rsid w:val="00B822AF"/>
    <w:rsid w:val="00B8409C"/>
    <w:rsid w:val="00B86A3C"/>
    <w:rsid w:val="00B90C36"/>
    <w:rsid w:val="00B91374"/>
    <w:rsid w:val="00B91B5F"/>
    <w:rsid w:val="00B9263B"/>
    <w:rsid w:val="00B95CA4"/>
    <w:rsid w:val="00BA0CDD"/>
    <w:rsid w:val="00BA46AF"/>
    <w:rsid w:val="00BA78F4"/>
    <w:rsid w:val="00BB6A12"/>
    <w:rsid w:val="00BC027F"/>
    <w:rsid w:val="00BC0CE8"/>
    <w:rsid w:val="00BC3099"/>
    <w:rsid w:val="00BC40C0"/>
    <w:rsid w:val="00BD02F3"/>
    <w:rsid w:val="00BD0DD9"/>
    <w:rsid w:val="00BD0E83"/>
    <w:rsid w:val="00BD2B02"/>
    <w:rsid w:val="00BD41AC"/>
    <w:rsid w:val="00BE086F"/>
    <w:rsid w:val="00BE3DDC"/>
    <w:rsid w:val="00BE4DDD"/>
    <w:rsid w:val="00BF15ED"/>
    <w:rsid w:val="00BF393C"/>
    <w:rsid w:val="00C0346D"/>
    <w:rsid w:val="00C0355E"/>
    <w:rsid w:val="00C04D96"/>
    <w:rsid w:val="00C05A30"/>
    <w:rsid w:val="00C05ADC"/>
    <w:rsid w:val="00C07C55"/>
    <w:rsid w:val="00C1132B"/>
    <w:rsid w:val="00C14EA5"/>
    <w:rsid w:val="00C20EF2"/>
    <w:rsid w:val="00C2289F"/>
    <w:rsid w:val="00C272F5"/>
    <w:rsid w:val="00C27987"/>
    <w:rsid w:val="00C34220"/>
    <w:rsid w:val="00C364E1"/>
    <w:rsid w:val="00C37AAA"/>
    <w:rsid w:val="00C443CF"/>
    <w:rsid w:val="00C50ECE"/>
    <w:rsid w:val="00C54D75"/>
    <w:rsid w:val="00C6058B"/>
    <w:rsid w:val="00C605BA"/>
    <w:rsid w:val="00C60EF7"/>
    <w:rsid w:val="00C61C7B"/>
    <w:rsid w:val="00C61E2A"/>
    <w:rsid w:val="00C62C94"/>
    <w:rsid w:val="00C63CDC"/>
    <w:rsid w:val="00C641A3"/>
    <w:rsid w:val="00C65812"/>
    <w:rsid w:val="00C66270"/>
    <w:rsid w:val="00C74019"/>
    <w:rsid w:val="00C74D0A"/>
    <w:rsid w:val="00C8010B"/>
    <w:rsid w:val="00C80D57"/>
    <w:rsid w:val="00C80F46"/>
    <w:rsid w:val="00C821CA"/>
    <w:rsid w:val="00C85BCC"/>
    <w:rsid w:val="00C91FB0"/>
    <w:rsid w:val="00C9372C"/>
    <w:rsid w:val="00CA0898"/>
    <w:rsid w:val="00CA0C1E"/>
    <w:rsid w:val="00CA35BC"/>
    <w:rsid w:val="00CA3BF3"/>
    <w:rsid w:val="00CB3079"/>
    <w:rsid w:val="00CB3B30"/>
    <w:rsid w:val="00CB7F0A"/>
    <w:rsid w:val="00CC0774"/>
    <w:rsid w:val="00CC1051"/>
    <w:rsid w:val="00CC175F"/>
    <w:rsid w:val="00CC7FE4"/>
    <w:rsid w:val="00CE1CC2"/>
    <w:rsid w:val="00CE1FF7"/>
    <w:rsid w:val="00CE6A69"/>
    <w:rsid w:val="00CF32C3"/>
    <w:rsid w:val="00D033E5"/>
    <w:rsid w:val="00D2151B"/>
    <w:rsid w:val="00D21949"/>
    <w:rsid w:val="00D23578"/>
    <w:rsid w:val="00D23A80"/>
    <w:rsid w:val="00D23D0F"/>
    <w:rsid w:val="00D26471"/>
    <w:rsid w:val="00D37386"/>
    <w:rsid w:val="00D3781D"/>
    <w:rsid w:val="00D43AD3"/>
    <w:rsid w:val="00D45CAC"/>
    <w:rsid w:val="00D471B6"/>
    <w:rsid w:val="00D52DCE"/>
    <w:rsid w:val="00D54509"/>
    <w:rsid w:val="00D55A38"/>
    <w:rsid w:val="00D56C8A"/>
    <w:rsid w:val="00D60B16"/>
    <w:rsid w:val="00D61928"/>
    <w:rsid w:val="00D65D4C"/>
    <w:rsid w:val="00D66109"/>
    <w:rsid w:val="00D667F3"/>
    <w:rsid w:val="00D71548"/>
    <w:rsid w:val="00D71E36"/>
    <w:rsid w:val="00D72027"/>
    <w:rsid w:val="00D75DBA"/>
    <w:rsid w:val="00D8470F"/>
    <w:rsid w:val="00D84F7D"/>
    <w:rsid w:val="00D900B3"/>
    <w:rsid w:val="00D9715E"/>
    <w:rsid w:val="00DA34EE"/>
    <w:rsid w:val="00DA50B2"/>
    <w:rsid w:val="00DB21FE"/>
    <w:rsid w:val="00DB2AD3"/>
    <w:rsid w:val="00DB4BAF"/>
    <w:rsid w:val="00DB6D37"/>
    <w:rsid w:val="00DC291F"/>
    <w:rsid w:val="00DC2DCD"/>
    <w:rsid w:val="00DD0A74"/>
    <w:rsid w:val="00DD25F9"/>
    <w:rsid w:val="00DD595C"/>
    <w:rsid w:val="00DD5D03"/>
    <w:rsid w:val="00DD6603"/>
    <w:rsid w:val="00DE1CDD"/>
    <w:rsid w:val="00DE1D9D"/>
    <w:rsid w:val="00DE350A"/>
    <w:rsid w:val="00DE7B98"/>
    <w:rsid w:val="00DE7C8E"/>
    <w:rsid w:val="00DF0EE8"/>
    <w:rsid w:val="00DF16CB"/>
    <w:rsid w:val="00DF1A23"/>
    <w:rsid w:val="00DF3AE3"/>
    <w:rsid w:val="00DF54AD"/>
    <w:rsid w:val="00DF5934"/>
    <w:rsid w:val="00E028A2"/>
    <w:rsid w:val="00E04F6B"/>
    <w:rsid w:val="00E07DEB"/>
    <w:rsid w:val="00E11DAF"/>
    <w:rsid w:val="00E13B88"/>
    <w:rsid w:val="00E14423"/>
    <w:rsid w:val="00E16B59"/>
    <w:rsid w:val="00E21775"/>
    <w:rsid w:val="00E254BF"/>
    <w:rsid w:val="00E2642A"/>
    <w:rsid w:val="00E302BA"/>
    <w:rsid w:val="00E3095E"/>
    <w:rsid w:val="00E311AF"/>
    <w:rsid w:val="00E32BFA"/>
    <w:rsid w:val="00E33DCF"/>
    <w:rsid w:val="00E342BE"/>
    <w:rsid w:val="00E3504D"/>
    <w:rsid w:val="00E36A30"/>
    <w:rsid w:val="00E50BCC"/>
    <w:rsid w:val="00E5621E"/>
    <w:rsid w:val="00E63B4E"/>
    <w:rsid w:val="00E702E6"/>
    <w:rsid w:val="00E73E33"/>
    <w:rsid w:val="00E806DC"/>
    <w:rsid w:val="00E84541"/>
    <w:rsid w:val="00E851B1"/>
    <w:rsid w:val="00E85888"/>
    <w:rsid w:val="00E90101"/>
    <w:rsid w:val="00E90FCC"/>
    <w:rsid w:val="00E93421"/>
    <w:rsid w:val="00E9581D"/>
    <w:rsid w:val="00E97ED5"/>
    <w:rsid w:val="00EA46E5"/>
    <w:rsid w:val="00EA6147"/>
    <w:rsid w:val="00EA71A0"/>
    <w:rsid w:val="00EB0790"/>
    <w:rsid w:val="00EB32A9"/>
    <w:rsid w:val="00EB5771"/>
    <w:rsid w:val="00EC6162"/>
    <w:rsid w:val="00EC7021"/>
    <w:rsid w:val="00EC7F56"/>
    <w:rsid w:val="00ED14B0"/>
    <w:rsid w:val="00ED19C3"/>
    <w:rsid w:val="00EE101D"/>
    <w:rsid w:val="00EE1E91"/>
    <w:rsid w:val="00EE1FA0"/>
    <w:rsid w:val="00EF0283"/>
    <w:rsid w:val="00EF468E"/>
    <w:rsid w:val="00EF7B9C"/>
    <w:rsid w:val="00EF7BDF"/>
    <w:rsid w:val="00F01C4E"/>
    <w:rsid w:val="00F04AEF"/>
    <w:rsid w:val="00F14BE8"/>
    <w:rsid w:val="00F14C5F"/>
    <w:rsid w:val="00F21B1C"/>
    <w:rsid w:val="00F22E5F"/>
    <w:rsid w:val="00F2490A"/>
    <w:rsid w:val="00F257A8"/>
    <w:rsid w:val="00F2709F"/>
    <w:rsid w:val="00F32170"/>
    <w:rsid w:val="00F361D0"/>
    <w:rsid w:val="00F36B0F"/>
    <w:rsid w:val="00F37B7D"/>
    <w:rsid w:val="00F41ECD"/>
    <w:rsid w:val="00F427BA"/>
    <w:rsid w:val="00F474BF"/>
    <w:rsid w:val="00F47B10"/>
    <w:rsid w:val="00F54403"/>
    <w:rsid w:val="00F54498"/>
    <w:rsid w:val="00F65154"/>
    <w:rsid w:val="00F66C4D"/>
    <w:rsid w:val="00F672AA"/>
    <w:rsid w:val="00F743FD"/>
    <w:rsid w:val="00F7586B"/>
    <w:rsid w:val="00F75E3A"/>
    <w:rsid w:val="00F76018"/>
    <w:rsid w:val="00F76C62"/>
    <w:rsid w:val="00F81102"/>
    <w:rsid w:val="00F82338"/>
    <w:rsid w:val="00F831B4"/>
    <w:rsid w:val="00F845C6"/>
    <w:rsid w:val="00F85D98"/>
    <w:rsid w:val="00F90DD4"/>
    <w:rsid w:val="00F9237F"/>
    <w:rsid w:val="00F95EF3"/>
    <w:rsid w:val="00F97D42"/>
    <w:rsid w:val="00FA151C"/>
    <w:rsid w:val="00FA26F7"/>
    <w:rsid w:val="00FA2DA6"/>
    <w:rsid w:val="00FA4550"/>
    <w:rsid w:val="00FA5D1E"/>
    <w:rsid w:val="00FB3174"/>
    <w:rsid w:val="00FB40FE"/>
    <w:rsid w:val="00FB59B7"/>
    <w:rsid w:val="00FB5B86"/>
    <w:rsid w:val="00FB6953"/>
    <w:rsid w:val="00FC18E6"/>
    <w:rsid w:val="00FC44CD"/>
    <w:rsid w:val="00FC6325"/>
    <w:rsid w:val="00FD299B"/>
    <w:rsid w:val="00FD60BE"/>
    <w:rsid w:val="00FD60D1"/>
    <w:rsid w:val="00FD60DC"/>
    <w:rsid w:val="00FD6E57"/>
    <w:rsid w:val="00FD74D6"/>
    <w:rsid w:val="00FE33E9"/>
    <w:rsid w:val="00FE4A39"/>
    <w:rsid w:val="00FE766B"/>
    <w:rsid w:val="00FE7785"/>
    <w:rsid w:val="00FF0F3B"/>
    <w:rsid w:val="45D74F48"/>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2E365C2"/>
  <w15:docId w15:val="{3FF16233-6723-4745-A72B-86CA344EC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pPr>
    <w:rPr>
      <w:rFonts w:ascii="新細明體" w:eastAsia="新細明體" w:hAnsi="新細明體" w:cs="新細明體"/>
      <w:sz w:val="22"/>
      <w:szCs w:val="22"/>
      <w:lang w:eastAsia="en-US"/>
    </w:rPr>
  </w:style>
  <w:style w:type="paragraph" w:styleId="1">
    <w:name w:val="heading 1"/>
    <w:basedOn w:val="a"/>
    <w:next w:val="a"/>
    <w:uiPriority w:val="1"/>
    <w:qFormat/>
    <w:pPr>
      <w:spacing w:line="509" w:lineRule="exact"/>
      <w:ind w:left="1" w:right="1"/>
      <w:jc w:val="center"/>
      <w:outlineLvl w:val="0"/>
    </w:pPr>
    <w:rPr>
      <w:rFonts w:ascii="SimSun" w:eastAsia="SimSun" w:hAnsi="SimSun" w:cs="SimSun"/>
      <w:sz w:val="52"/>
      <w:szCs w:val="52"/>
    </w:rPr>
  </w:style>
  <w:style w:type="paragraph" w:styleId="2">
    <w:name w:val="heading 2"/>
    <w:basedOn w:val="a"/>
    <w:next w:val="a"/>
    <w:uiPriority w:val="1"/>
    <w:qFormat/>
    <w:pPr>
      <w:ind w:left="648"/>
      <w:outlineLvl w:val="1"/>
    </w:pPr>
    <w:rPr>
      <w:b/>
      <w:bCs/>
      <w:sz w:val="36"/>
      <w:szCs w:val="36"/>
    </w:rPr>
  </w:style>
  <w:style w:type="paragraph" w:styleId="3">
    <w:name w:val="heading 3"/>
    <w:basedOn w:val="a"/>
    <w:next w:val="a"/>
    <w:link w:val="30"/>
    <w:uiPriority w:val="1"/>
    <w:qFormat/>
    <w:pPr>
      <w:ind w:left="628"/>
      <w:outlineLvl w:val="2"/>
    </w:pPr>
    <w:rPr>
      <w:sz w:val="36"/>
      <w:szCs w:val="36"/>
    </w:rPr>
  </w:style>
  <w:style w:type="paragraph" w:styleId="4">
    <w:name w:val="heading 4"/>
    <w:basedOn w:val="a"/>
    <w:next w:val="a"/>
    <w:uiPriority w:val="1"/>
    <w:qFormat/>
    <w:pPr>
      <w:ind w:left="399"/>
      <w:outlineLvl w:val="3"/>
    </w:pPr>
    <w:rPr>
      <w:b/>
      <w:bCs/>
      <w:sz w:val="32"/>
      <w:szCs w:val="32"/>
    </w:rPr>
  </w:style>
  <w:style w:type="paragraph" w:styleId="5">
    <w:name w:val="heading 5"/>
    <w:basedOn w:val="a"/>
    <w:next w:val="a"/>
    <w:link w:val="50"/>
    <w:uiPriority w:val="1"/>
    <w:qFormat/>
    <w:pPr>
      <w:ind w:left="112"/>
      <w:outlineLvl w:val="4"/>
    </w:pPr>
    <w:rPr>
      <w:sz w:val="32"/>
      <w:szCs w:val="32"/>
    </w:rPr>
  </w:style>
  <w:style w:type="paragraph" w:styleId="6">
    <w:name w:val="heading 6"/>
    <w:basedOn w:val="a"/>
    <w:next w:val="a"/>
    <w:uiPriority w:val="1"/>
    <w:qFormat/>
    <w:pPr>
      <w:ind w:left="136"/>
      <w:outlineLvl w:val="5"/>
    </w:pPr>
    <w:rPr>
      <w:b/>
      <w:bCs/>
      <w:sz w:val="28"/>
      <w:szCs w:val="28"/>
    </w:rPr>
  </w:style>
  <w:style w:type="paragraph" w:styleId="7">
    <w:name w:val="heading 7"/>
    <w:basedOn w:val="a"/>
    <w:next w:val="a"/>
    <w:uiPriority w:val="1"/>
    <w:qFormat/>
    <w:pPr>
      <w:ind w:left="1552"/>
      <w:outlineLvl w:val="6"/>
    </w:pPr>
    <w:rPr>
      <w:sz w:val="28"/>
      <w:szCs w:val="28"/>
      <w:u w:val="single" w:color="000000"/>
    </w:rPr>
  </w:style>
  <w:style w:type="paragraph" w:styleId="8">
    <w:name w:val="heading 8"/>
    <w:basedOn w:val="a"/>
    <w:next w:val="a"/>
    <w:uiPriority w:val="1"/>
    <w:qFormat/>
    <w:pPr>
      <w:spacing w:before="162"/>
      <w:ind w:left="116" w:right="142"/>
      <w:outlineLvl w:val="7"/>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toc 4"/>
    <w:basedOn w:val="a"/>
    <w:next w:val="a"/>
    <w:uiPriority w:val="39"/>
    <w:unhideWhenUsed/>
    <w:pPr>
      <w:ind w:left="660"/>
    </w:pPr>
    <w:rPr>
      <w:rFonts w:asciiTheme="minorHAnsi" w:hAnsiTheme="minorHAnsi" w:cstheme="minorHAnsi"/>
      <w:sz w:val="18"/>
      <w:szCs w:val="18"/>
    </w:rPr>
  </w:style>
  <w:style w:type="paragraph" w:styleId="a3">
    <w:name w:val="header"/>
    <w:basedOn w:val="a"/>
    <w:link w:val="a4"/>
    <w:uiPriority w:val="99"/>
    <w:unhideWhenUsed/>
    <w:pPr>
      <w:tabs>
        <w:tab w:val="center" w:pos="4153"/>
        <w:tab w:val="right" w:pos="8306"/>
      </w:tabs>
      <w:snapToGrid w:val="0"/>
    </w:pPr>
    <w:rPr>
      <w:sz w:val="20"/>
      <w:szCs w:val="20"/>
    </w:rPr>
  </w:style>
  <w:style w:type="paragraph" w:styleId="20">
    <w:name w:val="toc 2"/>
    <w:basedOn w:val="a"/>
    <w:next w:val="a"/>
    <w:uiPriority w:val="39"/>
    <w:unhideWhenUsed/>
    <w:pPr>
      <w:ind w:left="220"/>
    </w:pPr>
    <w:rPr>
      <w:rFonts w:asciiTheme="minorHAnsi" w:hAnsiTheme="minorHAnsi" w:cstheme="minorHAnsi"/>
      <w:smallCaps/>
      <w:sz w:val="20"/>
      <w:szCs w:val="20"/>
    </w:rPr>
  </w:style>
  <w:style w:type="paragraph" w:styleId="51">
    <w:name w:val="toc 5"/>
    <w:basedOn w:val="a"/>
    <w:next w:val="a"/>
    <w:uiPriority w:val="39"/>
    <w:unhideWhenUsed/>
    <w:pPr>
      <w:ind w:left="880"/>
    </w:pPr>
    <w:rPr>
      <w:rFonts w:asciiTheme="minorHAnsi" w:hAnsiTheme="minorHAnsi" w:cstheme="minorHAnsi"/>
      <w:sz w:val="18"/>
      <w:szCs w:val="18"/>
    </w:rPr>
  </w:style>
  <w:style w:type="paragraph" w:styleId="70">
    <w:name w:val="toc 7"/>
    <w:basedOn w:val="a"/>
    <w:next w:val="a"/>
    <w:uiPriority w:val="39"/>
    <w:unhideWhenUsed/>
    <w:pPr>
      <w:ind w:left="1320"/>
    </w:pPr>
    <w:rPr>
      <w:rFonts w:asciiTheme="minorHAnsi" w:hAnsiTheme="minorHAnsi" w:cstheme="minorHAnsi"/>
      <w:sz w:val="18"/>
      <w:szCs w:val="18"/>
    </w:rPr>
  </w:style>
  <w:style w:type="paragraph" w:styleId="80">
    <w:name w:val="toc 8"/>
    <w:basedOn w:val="a"/>
    <w:next w:val="a"/>
    <w:uiPriority w:val="39"/>
    <w:unhideWhenUsed/>
    <w:pPr>
      <w:ind w:left="1540"/>
    </w:pPr>
    <w:rPr>
      <w:rFonts w:asciiTheme="minorHAnsi" w:hAnsiTheme="minorHAnsi" w:cstheme="minorHAnsi"/>
      <w:sz w:val="18"/>
      <w:szCs w:val="18"/>
    </w:rPr>
  </w:style>
  <w:style w:type="paragraph" w:styleId="10">
    <w:name w:val="toc 1"/>
    <w:basedOn w:val="a"/>
    <w:next w:val="a"/>
    <w:uiPriority w:val="39"/>
    <w:unhideWhenUsed/>
    <w:pPr>
      <w:spacing w:before="120" w:after="120"/>
    </w:pPr>
    <w:rPr>
      <w:rFonts w:asciiTheme="minorHAnsi" w:hAnsiTheme="minorHAnsi" w:cstheme="minorHAnsi"/>
      <w:b/>
      <w:bCs/>
      <w:caps/>
      <w:sz w:val="20"/>
      <w:szCs w:val="20"/>
    </w:rPr>
  </w:style>
  <w:style w:type="paragraph" w:styleId="9">
    <w:name w:val="toc 9"/>
    <w:basedOn w:val="a"/>
    <w:next w:val="a"/>
    <w:uiPriority w:val="39"/>
    <w:unhideWhenUsed/>
    <w:pPr>
      <w:ind w:left="1760"/>
    </w:pPr>
    <w:rPr>
      <w:rFonts w:asciiTheme="minorHAnsi" w:hAnsiTheme="minorHAnsi" w:cstheme="minorHAnsi"/>
      <w:sz w:val="18"/>
      <w:szCs w:val="18"/>
    </w:rPr>
  </w:style>
  <w:style w:type="paragraph" w:styleId="a5">
    <w:name w:val="annotation text"/>
    <w:basedOn w:val="a"/>
    <w:link w:val="a6"/>
    <w:uiPriority w:val="99"/>
    <w:unhideWhenUsed/>
  </w:style>
  <w:style w:type="paragraph" w:styleId="31">
    <w:name w:val="toc 3"/>
    <w:basedOn w:val="a"/>
    <w:next w:val="a"/>
    <w:uiPriority w:val="39"/>
    <w:unhideWhenUsed/>
    <w:pPr>
      <w:ind w:left="440"/>
    </w:pPr>
    <w:rPr>
      <w:rFonts w:asciiTheme="minorHAnsi" w:hAnsiTheme="minorHAnsi" w:cstheme="minorHAnsi"/>
      <w:i/>
      <w:iCs/>
      <w:sz w:val="20"/>
      <w:szCs w:val="20"/>
    </w:rPr>
  </w:style>
  <w:style w:type="paragraph" w:styleId="a7">
    <w:name w:val="Body Text"/>
    <w:basedOn w:val="a"/>
    <w:link w:val="a8"/>
    <w:uiPriority w:val="1"/>
    <w:qFormat/>
    <w:rPr>
      <w:sz w:val="24"/>
      <w:szCs w:val="24"/>
    </w:rPr>
  </w:style>
  <w:style w:type="paragraph" w:styleId="a9">
    <w:name w:val="Plain Text"/>
    <w:basedOn w:val="a"/>
    <w:link w:val="aa"/>
    <w:uiPriority w:val="99"/>
    <w:unhideWhenUsed/>
    <w:rPr>
      <w:rFonts w:ascii="細明體" w:eastAsia="細明體" w:hAnsi="Courier New" w:cs="Courier New"/>
      <w:sz w:val="24"/>
      <w:szCs w:val="24"/>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sz w:val="24"/>
      <w:szCs w:val="24"/>
      <w:lang w:eastAsia="zh-TW"/>
    </w:rPr>
  </w:style>
  <w:style w:type="paragraph" w:styleId="ab">
    <w:name w:val="footer"/>
    <w:basedOn w:val="a"/>
    <w:link w:val="ac"/>
    <w:uiPriority w:val="99"/>
    <w:unhideWhenUsed/>
    <w:pPr>
      <w:tabs>
        <w:tab w:val="center" w:pos="4153"/>
        <w:tab w:val="right" w:pos="8306"/>
      </w:tabs>
      <w:snapToGrid w:val="0"/>
    </w:pPr>
    <w:rPr>
      <w:sz w:val="20"/>
      <w:szCs w:val="20"/>
    </w:rPr>
  </w:style>
  <w:style w:type="paragraph" w:styleId="60">
    <w:name w:val="toc 6"/>
    <w:basedOn w:val="a"/>
    <w:next w:val="a"/>
    <w:uiPriority w:val="39"/>
    <w:unhideWhenUsed/>
    <w:pPr>
      <w:ind w:left="1100"/>
    </w:pPr>
    <w:rPr>
      <w:rFonts w:asciiTheme="minorHAnsi" w:hAnsiTheme="minorHAnsi" w:cstheme="minorHAnsi"/>
      <w:sz w:val="18"/>
      <w:szCs w:val="18"/>
    </w:rPr>
  </w:style>
  <w:style w:type="paragraph" w:styleId="ad">
    <w:name w:val="Balloon Text"/>
    <w:basedOn w:val="a"/>
    <w:link w:val="ae"/>
    <w:uiPriority w:val="99"/>
    <w:unhideWhenUsed/>
    <w:rPr>
      <w:rFonts w:asciiTheme="majorHAnsi" w:eastAsiaTheme="majorEastAsia" w:hAnsiTheme="majorHAnsi" w:cstheme="majorBidi"/>
      <w:sz w:val="18"/>
      <w:szCs w:val="18"/>
    </w:rPr>
  </w:style>
  <w:style w:type="character" w:styleId="af">
    <w:name w:val="annotation reference"/>
    <w:basedOn w:val="a0"/>
    <w:uiPriority w:val="99"/>
    <w:unhideWhenUsed/>
    <w:rPr>
      <w:sz w:val="18"/>
      <w:szCs w:val="18"/>
    </w:rPr>
  </w:style>
  <w:style w:type="character" w:styleId="af0">
    <w:name w:val="Hyperlink"/>
    <w:unhideWhenUsed/>
    <w:rPr>
      <w:color w:val="0000FF"/>
      <w:u w:val="single"/>
    </w:rPr>
  </w:style>
  <w:style w:type="table" w:styleId="af1">
    <w:name w:val="Table Grid"/>
    <w:basedOn w:val="a1"/>
    <w:uiPriority w:val="59"/>
    <w:rPr>
      <w:kern w:val="2"/>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1">
    <w:name w:val="清單段落1"/>
    <w:basedOn w:val="a"/>
    <w:uiPriority w:val="34"/>
    <w:qFormat/>
  </w:style>
  <w:style w:type="paragraph" w:customStyle="1" w:styleId="TableParagraph">
    <w:name w:val="Table Paragraph"/>
    <w:basedOn w:val="a"/>
    <w:uiPriority w:val="1"/>
    <w:qFormat/>
  </w:style>
  <w:style w:type="character" w:customStyle="1" w:styleId="a4">
    <w:name w:val="頁首 字元"/>
    <w:basedOn w:val="a0"/>
    <w:link w:val="a3"/>
    <w:uiPriority w:val="99"/>
    <w:rPr>
      <w:rFonts w:ascii="新細明體" w:eastAsia="新細明體" w:hAnsi="新細明體" w:cs="新細明體"/>
      <w:sz w:val="20"/>
      <w:szCs w:val="20"/>
    </w:rPr>
  </w:style>
  <w:style w:type="character" w:customStyle="1" w:styleId="ac">
    <w:name w:val="頁尾 字元"/>
    <w:basedOn w:val="a0"/>
    <w:link w:val="ab"/>
    <w:uiPriority w:val="99"/>
    <w:rPr>
      <w:rFonts w:ascii="新細明體" w:eastAsia="新細明體" w:hAnsi="新細明體" w:cs="新細明體"/>
      <w:sz w:val="20"/>
      <w:szCs w:val="20"/>
    </w:rPr>
  </w:style>
  <w:style w:type="paragraph" w:customStyle="1" w:styleId="af2">
    <w:name w:val="內文一"/>
    <w:basedOn w:val="a9"/>
    <w:pPr>
      <w:tabs>
        <w:tab w:val="left" w:pos="11880"/>
        <w:tab w:val="left" w:pos="12480"/>
      </w:tabs>
      <w:spacing w:line="360" w:lineRule="auto"/>
      <w:ind w:left="1440" w:right="400" w:hanging="1440"/>
    </w:pPr>
    <w:rPr>
      <w:rFonts w:ascii="標楷體" w:eastAsia="標楷體" w:cs="Times New Roman"/>
      <w:kern w:val="2"/>
      <w:sz w:val="28"/>
      <w:szCs w:val="20"/>
      <w:lang w:eastAsia="zh-TW"/>
    </w:rPr>
  </w:style>
  <w:style w:type="character" w:customStyle="1" w:styleId="HTML0">
    <w:name w:val="HTML 預設格式 字元"/>
    <w:basedOn w:val="a0"/>
    <w:link w:val="HTML"/>
    <w:rPr>
      <w:rFonts w:ascii="細明體" w:eastAsia="細明體" w:hAnsi="細明體" w:cs="細明體"/>
      <w:sz w:val="24"/>
      <w:szCs w:val="24"/>
      <w:lang w:eastAsia="zh-TW"/>
    </w:rPr>
  </w:style>
  <w:style w:type="character" w:customStyle="1" w:styleId="aa">
    <w:name w:val="純文字 字元"/>
    <w:basedOn w:val="a0"/>
    <w:link w:val="a9"/>
    <w:uiPriority w:val="99"/>
    <w:semiHidden/>
    <w:rPr>
      <w:rFonts w:ascii="細明體" w:eastAsia="細明體" w:hAnsi="Courier New" w:cs="Courier New"/>
      <w:sz w:val="24"/>
      <w:szCs w:val="24"/>
    </w:rPr>
  </w:style>
  <w:style w:type="character" w:customStyle="1" w:styleId="ae">
    <w:name w:val="註解方塊文字 字元"/>
    <w:basedOn w:val="a0"/>
    <w:link w:val="ad"/>
    <w:uiPriority w:val="99"/>
    <w:semiHidden/>
    <w:rPr>
      <w:rFonts w:asciiTheme="majorHAnsi" w:eastAsiaTheme="majorEastAsia" w:hAnsiTheme="majorHAnsi" w:cstheme="majorBidi"/>
      <w:sz w:val="18"/>
      <w:szCs w:val="18"/>
    </w:rPr>
  </w:style>
  <w:style w:type="character" w:customStyle="1" w:styleId="50">
    <w:name w:val="標題 5 字元"/>
    <w:basedOn w:val="a0"/>
    <w:link w:val="5"/>
    <w:uiPriority w:val="1"/>
    <w:rPr>
      <w:rFonts w:ascii="新細明體" w:eastAsia="新細明體" w:hAnsi="新細明體" w:cs="新細明體"/>
      <w:sz w:val="32"/>
      <w:szCs w:val="32"/>
    </w:rPr>
  </w:style>
  <w:style w:type="character" w:customStyle="1" w:styleId="a8">
    <w:name w:val="本文 字元"/>
    <w:basedOn w:val="a0"/>
    <w:link w:val="a7"/>
    <w:uiPriority w:val="1"/>
    <w:rPr>
      <w:rFonts w:ascii="新細明體" w:eastAsia="新細明體" w:hAnsi="新細明體" w:cs="新細明體"/>
      <w:sz w:val="24"/>
      <w:szCs w:val="24"/>
    </w:rPr>
  </w:style>
  <w:style w:type="character" w:customStyle="1" w:styleId="a6">
    <w:name w:val="註解文字 字元"/>
    <w:basedOn w:val="a0"/>
    <w:link w:val="a5"/>
    <w:uiPriority w:val="99"/>
    <w:semiHidden/>
    <w:rPr>
      <w:rFonts w:ascii="新細明體" w:eastAsia="新細明體" w:hAnsi="新細明體" w:cs="新細明體"/>
    </w:rPr>
  </w:style>
  <w:style w:type="paragraph" w:styleId="af3">
    <w:name w:val="List Paragraph"/>
    <w:basedOn w:val="a"/>
    <w:uiPriority w:val="34"/>
    <w:qFormat/>
    <w:rsid w:val="00A12938"/>
    <w:pPr>
      <w:widowControl/>
      <w:ind w:leftChars="200" w:left="480"/>
    </w:pPr>
    <w:rPr>
      <w:rFonts w:ascii="Times New Roman" w:eastAsiaTheme="minorEastAsia" w:hAnsi="Times New Roman" w:cs="Times New Roman"/>
      <w:sz w:val="20"/>
      <w:szCs w:val="20"/>
      <w:lang w:eastAsia="zh-TW"/>
    </w:rPr>
  </w:style>
  <w:style w:type="paragraph" w:styleId="21">
    <w:name w:val="Body Text Indent 2"/>
    <w:basedOn w:val="a"/>
    <w:link w:val="22"/>
    <w:uiPriority w:val="99"/>
    <w:semiHidden/>
    <w:unhideWhenUsed/>
    <w:rsid w:val="00DD5D03"/>
    <w:pPr>
      <w:spacing w:after="120" w:line="480" w:lineRule="auto"/>
      <w:ind w:leftChars="200" w:left="480"/>
    </w:pPr>
  </w:style>
  <w:style w:type="character" w:customStyle="1" w:styleId="22">
    <w:name w:val="本文縮排 2 字元"/>
    <w:basedOn w:val="a0"/>
    <w:link w:val="21"/>
    <w:uiPriority w:val="99"/>
    <w:semiHidden/>
    <w:rsid w:val="00DD5D03"/>
    <w:rPr>
      <w:rFonts w:ascii="新細明體" w:eastAsia="新細明體" w:hAnsi="新細明體" w:cs="新細明體"/>
      <w:sz w:val="22"/>
      <w:szCs w:val="22"/>
      <w:lang w:eastAsia="en-US"/>
    </w:rPr>
  </w:style>
  <w:style w:type="paragraph" w:styleId="af4">
    <w:name w:val="Body Text Indent"/>
    <w:basedOn w:val="a"/>
    <w:link w:val="af5"/>
    <w:uiPriority w:val="99"/>
    <w:semiHidden/>
    <w:unhideWhenUsed/>
    <w:rsid w:val="00CA0898"/>
    <w:pPr>
      <w:spacing w:after="120"/>
      <w:ind w:leftChars="200" w:left="480"/>
    </w:pPr>
  </w:style>
  <w:style w:type="character" w:customStyle="1" w:styleId="af5">
    <w:name w:val="本文縮排 字元"/>
    <w:basedOn w:val="a0"/>
    <w:link w:val="af4"/>
    <w:uiPriority w:val="99"/>
    <w:semiHidden/>
    <w:rsid w:val="00CA0898"/>
    <w:rPr>
      <w:rFonts w:ascii="新細明體" w:eastAsia="新細明體" w:hAnsi="新細明體" w:cs="新細明體"/>
      <w:sz w:val="22"/>
      <w:szCs w:val="22"/>
      <w:lang w:eastAsia="en-US"/>
    </w:rPr>
  </w:style>
  <w:style w:type="paragraph" w:customStyle="1" w:styleId="af6">
    <w:name w:val="正副本"/>
    <w:basedOn w:val="a"/>
    <w:rsid w:val="00CA0898"/>
    <w:pPr>
      <w:snapToGrid w:val="0"/>
      <w:spacing w:line="280" w:lineRule="exact"/>
      <w:ind w:left="726" w:hanging="726"/>
      <w:jc w:val="both"/>
    </w:pPr>
    <w:rPr>
      <w:rFonts w:ascii="Times New Roman" w:eastAsia="標楷體" w:hAnsi="Times New Roman" w:cs="Times New Roman"/>
      <w:kern w:val="2"/>
      <w:sz w:val="24"/>
      <w:szCs w:val="20"/>
      <w:lang w:eastAsia="zh-TW"/>
    </w:rPr>
  </w:style>
  <w:style w:type="table" w:customStyle="1" w:styleId="NormalTable0">
    <w:name w:val="Normal Table0"/>
    <w:uiPriority w:val="2"/>
    <w:unhideWhenUsed/>
    <w:qFormat/>
    <w:rsid w:val="004C3722"/>
    <w:tblPr>
      <w:tblCellMar>
        <w:top w:w="0" w:type="dxa"/>
        <w:left w:w="0" w:type="dxa"/>
        <w:bottom w:w="0" w:type="dxa"/>
        <w:right w:w="0" w:type="dxa"/>
      </w:tblCellMar>
    </w:tblPr>
  </w:style>
  <w:style w:type="character" w:styleId="af7">
    <w:name w:val="Unresolved Mention"/>
    <w:basedOn w:val="a0"/>
    <w:uiPriority w:val="99"/>
    <w:semiHidden/>
    <w:unhideWhenUsed/>
    <w:rsid w:val="00A208BF"/>
    <w:rPr>
      <w:color w:val="605E5C"/>
      <w:shd w:val="clear" w:color="auto" w:fill="E1DFDD"/>
    </w:rPr>
  </w:style>
  <w:style w:type="character" w:customStyle="1" w:styleId="30">
    <w:name w:val="標題 3 字元"/>
    <w:basedOn w:val="a0"/>
    <w:link w:val="3"/>
    <w:uiPriority w:val="1"/>
    <w:rsid w:val="00D471B6"/>
    <w:rPr>
      <w:rFonts w:ascii="新細明體" w:eastAsia="新細明體" w:hAnsi="新細明體" w:cs="新細明體"/>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F9545510374FC74CA4B391CB7817A358" ma:contentTypeVersion="13" ma:contentTypeDescription="建立新的文件。" ma:contentTypeScope="" ma:versionID="4ffa49b951a91e44632d361465af81f8">
  <xsd:schema xmlns:xsd="http://www.w3.org/2001/XMLSchema" xmlns:xs="http://www.w3.org/2001/XMLSchema" xmlns:p="http://schemas.microsoft.com/office/2006/metadata/properties" xmlns:ns2="18900293-0dd6-4e54-9d34-a5c58cd6ac5a" xmlns:ns3="3aa53033-0c14-430b-95d6-9b8481e5d2d8" targetNamespace="http://schemas.microsoft.com/office/2006/metadata/properties" ma:root="true" ma:fieldsID="bdb13d400a6b049b2f3f966f3f3e9fa6" ns2:_="" ns3:_="">
    <xsd:import namespace="18900293-0dd6-4e54-9d34-a5c58cd6ac5a"/>
    <xsd:import namespace="3aa53033-0c14-430b-95d6-9b8481e5d2d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00293-0dd6-4e54-9d34-a5c58cd6ac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影像標籤" ma:readOnly="false" ma:fieldId="{5cf76f15-5ced-4ddc-b409-7134ff3c332f}" ma:taxonomyMulti="true" ma:sspId="573c143a-5515-408f-beb1-77a74293c58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a53033-0c14-430b-95d6-9b8481e5d2d8" elementFormDefault="qualified">
    <xsd:import namespace="http://schemas.microsoft.com/office/2006/documentManagement/types"/>
    <xsd:import namespace="http://schemas.microsoft.com/office/infopath/2007/PartnerControls"/>
    <xsd:element name="SharedWithUsers" ma:index="10"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用詳細資料" ma:internalName="SharedWithDetails" ma:readOnly="true">
      <xsd:simpleType>
        <xsd:restriction base="dms:Note">
          <xsd:maxLength value="255"/>
        </xsd:restriction>
      </xsd:simpleType>
    </xsd:element>
    <xsd:element name="TaxCatchAll" ma:index="14" nillable="true" ma:displayName="Taxonomy Catch All Column" ma:hidden="true" ma:list="{49ee608e-7033-4cd7-8dbf-7b0914d17724}" ma:internalName="TaxCatchAll" ma:showField="CatchAllData" ma:web="3aa53033-0c14-430b-95d6-9b8481e5d2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3aa53033-0c14-430b-95d6-9b8481e5d2d8" xsi:nil="true"/>
    <lcf76f155ced4ddcb4097134ff3c332f xmlns="18900293-0dd6-4e54-9d34-a5c58cd6ac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F9F899-D2DA-4241-AFAF-2D69C5C81856}">
  <ds:schemaRefs>
    <ds:schemaRef ds:uri="http://schemas.microsoft.com/sharepoint/v3/contenttype/forms"/>
  </ds:schemaRefs>
</ds:datastoreItem>
</file>

<file path=customXml/itemProps2.xml><?xml version="1.0" encoding="utf-8"?>
<ds:datastoreItem xmlns:ds="http://schemas.openxmlformats.org/officeDocument/2006/customXml" ds:itemID="{D411AC43-42C7-46D7-BE13-4B49A8415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00293-0dd6-4e54-9d34-a5c58cd6ac5a"/>
    <ds:schemaRef ds:uri="3aa53033-0c14-430b-95d6-9b8481e5d2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EFDDE29-4BAF-42BA-84D1-B20E72E612BE}">
  <ds:schemaRefs>
    <ds:schemaRef ds:uri="http://schemas.openxmlformats.org/officeDocument/2006/bibliography"/>
  </ds:schemaRefs>
</ds:datastoreItem>
</file>

<file path=customXml/itemProps5.xml><?xml version="1.0" encoding="utf-8"?>
<ds:datastoreItem xmlns:ds="http://schemas.openxmlformats.org/officeDocument/2006/customXml" ds:itemID="{E756626A-9789-482B-BAFE-FC58C3C24C33}">
  <ds:schemaRefs>
    <ds:schemaRef ds:uri="http://schemas.microsoft.com/office/2006/metadata/properties"/>
    <ds:schemaRef ds:uri="http://schemas.microsoft.com/office/infopath/2007/PartnerControls"/>
    <ds:schemaRef ds:uri="3aa53033-0c14-430b-95d6-9b8481e5d2d8"/>
    <ds:schemaRef ds:uri="18900293-0dd6-4e54-9d34-a5c58cd6ac5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168</Words>
  <Characters>958</Characters>
  <Application>Microsoft Office Word</Application>
  <DocSecurity>0</DocSecurity>
  <Lines>7</Lines>
  <Paragraphs>2</Paragraphs>
  <ScaleCrop>false</ScaleCrop>
  <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creator>pooky</dc:creator>
  <cp:lastModifiedBy>施慈岳 Eugene Tzu-Yueh Shih</cp:lastModifiedBy>
  <cp:revision>10</cp:revision>
  <cp:lastPrinted>2023-09-20T06:18:00Z</cp:lastPrinted>
  <dcterms:created xsi:type="dcterms:W3CDTF">2023-08-09T05:46:00Z</dcterms:created>
  <dcterms:modified xsi:type="dcterms:W3CDTF">2026-05-11T06:05:00Z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2016-09-11T00:00:00Z</vt:filetime>
  </property>
  <property fmtid="{D5CDD505-2E9C-101B-9397-08002B2CF9AE}" pid="3" name="Creator">
    <vt:lpwstr>Microsoft® Word 2013</vt:lpwstr>
  </property>
  <property fmtid="{D5CDD505-2E9C-101B-9397-08002B2CF9AE}" pid="4" name="LastSaved">
    <vt:filetime>2016-10-06T00:00:00Z</vt:filetime>
  </property>
  <property fmtid="{D5CDD505-2E9C-101B-9397-08002B2CF9AE}" pid="5" name="KSOProductBuildVer">
    <vt:lpwstr>1028-10.8.0.6003</vt:lpwstr>
  </property>
  <property fmtid="{D5CDD505-2E9C-101B-9397-08002B2CF9AE}" pid="6" name="ContentTypeId">
    <vt:lpwstr>0x010100F9545510374FC74CA4B391CB7817A358</vt:lpwstr>
  </property>
</Properties>
</file>